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0F17A" w14:textId="72946C85" w:rsidR="008847F1" w:rsidRPr="00F56FEF" w:rsidRDefault="001551E5" w:rsidP="003920F7">
      <w:pPr>
        <w:spacing w:before="120" w:after="120" w:line="252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30554B" wp14:editId="620846E3">
                <wp:simplePos x="0" y="0"/>
                <wp:positionH relativeFrom="column">
                  <wp:posOffset>1610995</wp:posOffset>
                </wp:positionH>
                <wp:positionV relativeFrom="paragraph">
                  <wp:posOffset>-1270</wp:posOffset>
                </wp:positionV>
                <wp:extent cx="4918075" cy="427355"/>
                <wp:effectExtent l="635" t="0" r="0" b="4445"/>
                <wp:wrapNone/>
                <wp:docPr id="155442275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8075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9FA6E" w14:textId="15FCDAE6" w:rsidR="008847F1" w:rsidRPr="008847F1" w:rsidRDefault="00057CAF" w:rsidP="008847F1">
                            <w:pPr>
                              <w:spacing w:after="0"/>
                              <w:ind w:left="-57" w:right="-57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057CAF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5A5FE4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 w:rsidR="00DE5DFC" w:rsidRPr="00057CAF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DE5DFC" w:rsidRPr="00057CAF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4721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Annual</w:t>
                            </w:r>
                            <w:r w:rsidR="008847F1" w:rsidRPr="008847F1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 Photographic Competition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30554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6.85pt;margin-top:-.1pt;width:387.25pt;height:33.6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" stroked="f">
                <v:textbox style="mso-fit-shape-to-text:t">
                  <w:txbxContent>
                    <w:p w14:paraId="0BB9FA6E" w14:textId="15FCDAE6" w:rsidR="008847F1" w:rsidRPr="008847F1" w:rsidRDefault="00057CAF" w:rsidP="008847F1">
                      <w:pPr>
                        <w:spacing w:after="0"/>
                        <w:ind w:left="-57" w:right="-57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057CAF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1</w:t>
                      </w:r>
                      <w:r w:rsidR="005A5FE4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5</w:t>
                      </w:r>
                      <w:r w:rsidR="00DE5DFC" w:rsidRPr="00057CAF">
                        <w:rPr>
                          <w:rFonts w:ascii="Times New Roman" w:hAnsi="Times New Roman"/>
                          <w:b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DE5DFC" w:rsidRPr="00057CAF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44721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Annual</w:t>
                      </w:r>
                      <w:r w:rsidR="008847F1" w:rsidRPr="008847F1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 Photographic Competition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5744D9D0" wp14:editId="3B8707C0">
            <wp:simplePos x="0" y="0"/>
            <wp:positionH relativeFrom="column">
              <wp:posOffset>112395</wp:posOffset>
            </wp:positionH>
            <wp:positionV relativeFrom="paragraph">
              <wp:posOffset>-142240</wp:posOffset>
            </wp:positionV>
            <wp:extent cx="1188085" cy="76835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ECC99B" w14:textId="77777777" w:rsidR="008847F1" w:rsidRPr="00F56FEF" w:rsidRDefault="008847F1" w:rsidP="003920F7">
      <w:pPr>
        <w:spacing w:before="120" w:after="120" w:line="252" w:lineRule="auto"/>
        <w:rPr>
          <w:rFonts w:ascii="Times New Roman" w:hAnsi="Times New Roman"/>
        </w:rPr>
      </w:pPr>
    </w:p>
    <w:p w14:paraId="5DFF3BEA" w14:textId="77777777" w:rsidR="00572987" w:rsidRPr="0008698D" w:rsidRDefault="00412D79" w:rsidP="00572987">
      <w:pPr>
        <w:spacing w:before="280" w:after="60" w:line="252" w:lineRule="auto"/>
        <w:jc w:val="center"/>
        <w:rPr>
          <w:rFonts w:ascii="Times New Roman" w:hAnsi="Times New Roman"/>
          <w:b/>
          <w:sz w:val="40"/>
          <w:szCs w:val="40"/>
        </w:rPr>
      </w:pPr>
      <w:r w:rsidRPr="0008698D">
        <w:rPr>
          <w:rFonts w:ascii="Times New Roman" w:hAnsi="Times New Roman"/>
          <w:b/>
          <w:sz w:val="40"/>
          <w:szCs w:val="40"/>
        </w:rPr>
        <w:t>Rules and Conditions of Entry</w:t>
      </w:r>
    </w:p>
    <w:p w14:paraId="23AA5C8C" w14:textId="77777777" w:rsidR="00412D79" w:rsidRPr="009E7C15" w:rsidRDefault="00412D79" w:rsidP="00572987">
      <w:pPr>
        <w:spacing w:before="280" w:after="60" w:line="252" w:lineRule="auto"/>
        <w:rPr>
          <w:rFonts w:ascii="Times New Roman" w:hAnsi="Times New Roman"/>
          <w:b/>
          <w:u w:val="single"/>
        </w:rPr>
      </w:pPr>
      <w:r w:rsidRPr="009E7C15">
        <w:rPr>
          <w:rFonts w:ascii="Times New Roman" w:hAnsi="Times New Roman"/>
          <w:b/>
          <w:u w:val="single"/>
        </w:rPr>
        <w:t>Definitions</w:t>
      </w:r>
    </w:p>
    <w:p w14:paraId="59AD26D9" w14:textId="206CD35F" w:rsidR="009E7C15" w:rsidRDefault="009E7C15" w:rsidP="00572987">
      <w:pPr>
        <w:spacing w:before="120" w:after="60" w:line="252" w:lineRule="auto"/>
        <w:rPr>
          <w:rFonts w:ascii="Times New Roman" w:hAnsi="Times New Roman"/>
        </w:rPr>
      </w:pPr>
      <w:r w:rsidRPr="009E7C15">
        <w:rPr>
          <w:rFonts w:ascii="Times New Roman" w:hAnsi="Times New Roman"/>
          <w:b/>
        </w:rPr>
        <w:t>“The Society”</w:t>
      </w:r>
      <w:r>
        <w:rPr>
          <w:rFonts w:ascii="Times New Roman" w:hAnsi="Times New Roman"/>
        </w:rPr>
        <w:t xml:space="preserve"> means the Kelvedon and Feering Heritage Society</w:t>
      </w:r>
      <w:r w:rsidR="0044721E">
        <w:rPr>
          <w:rFonts w:ascii="Times New Roman" w:hAnsi="Times New Roman"/>
        </w:rPr>
        <w:t>.</w:t>
      </w:r>
    </w:p>
    <w:p w14:paraId="62B83151" w14:textId="74D16717" w:rsidR="009E7C15" w:rsidRDefault="009E7C15" w:rsidP="00161029">
      <w:pPr>
        <w:spacing w:before="120" w:after="60" w:line="252" w:lineRule="auto"/>
        <w:rPr>
          <w:rFonts w:ascii="Times New Roman" w:hAnsi="Times New Roman"/>
        </w:rPr>
      </w:pPr>
      <w:r w:rsidRPr="009E7C15">
        <w:rPr>
          <w:rFonts w:ascii="Times New Roman" w:hAnsi="Times New Roman"/>
          <w:b/>
        </w:rPr>
        <w:t>“The Competition”</w:t>
      </w:r>
      <w:r>
        <w:rPr>
          <w:rFonts w:ascii="Times New Roman" w:hAnsi="Times New Roman"/>
        </w:rPr>
        <w:t xml:space="preserve"> means the annual photographic competition run by the Society.</w:t>
      </w:r>
    </w:p>
    <w:p w14:paraId="4F48CC23" w14:textId="77777777" w:rsidR="004454CD" w:rsidRPr="00572987" w:rsidRDefault="004454CD" w:rsidP="00973202">
      <w:pPr>
        <w:spacing w:before="280" w:after="60" w:line="252" w:lineRule="auto"/>
        <w:rPr>
          <w:rFonts w:ascii="Times New Roman" w:hAnsi="Times New Roman"/>
          <w:b/>
          <w:u w:val="single"/>
        </w:rPr>
      </w:pPr>
      <w:r w:rsidRPr="00572987">
        <w:rPr>
          <w:rFonts w:ascii="Times New Roman" w:hAnsi="Times New Roman"/>
          <w:b/>
          <w:u w:val="single"/>
        </w:rPr>
        <w:t>Aim</w:t>
      </w:r>
      <w:r w:rsidR="00B74AAB">
        <w:rPr>
          <w:rFonts w:ascii="Times New Roman" w:hAnsi="Times New Roman"/>
          <w:b/>
          <w:u w:val="single"/>
        </w:rPr>
        <w:t>s</w:t>
      </w:r>
    </w:p>
    <w:p w14:paraId="36CC4125" w14:textId="77777777" w:rsidR="004454CD" w:rsidRDefault="004454CD" w:rsidP="00572987">
      <w:pPr>
        <w:numPr>
          <w:ilvl w:val="0"/>
          <w:numId w:val="2"/>
        </w:numPr>
        <w:spacing w:before="120" w:after="60" w:line="252" w:lineRule="auto"/>
        <w:ind w:left="714" w:hanging="357"/>
        <w:rPr>
          <w:rFonts w:ascii="Times New Roman" w:hAnsi="Times New Roman"/>
        </w:rPr>
      </w:pPr>
      <w:r w:rsidRPr="003E5C95">
        <w:rPr>
          <w:rFonts w:ascii="Times New Roman" w:hAnsi="Times New Roman"/>
        </w:rPr>
        <w:t>The Competition was established by the Society to encourage amateur photographers of all ages to add to the pictorial record of Kelvedon and Feering for the future</w:t>
      </w:r>
      <w:r w:rsidR="00B74AAB">
        <w:rPr>
          <w:rFonts w:ascii="Times New Roman" w:hAnsi="Times New Roman"/>
        </w:rPr>
        <w:t>.</w:t>
      </w:r>
      <w:r w:rsidR="00CC5FE4">
        <w:rPr>
          <w:rFonts w:ascii="Times New Roman" w:hAnsi="Times New Roman"/>
        </w:rPr>
        <w:t xml:space="preserve"> </w:t>
      </w:r>
    </w:p>
    <w:p w14:paraId="54EBE788" w14:textId="77777777" w:rsidR="00CC5FE4" w:rsidRPr="003E5C95" w:rsidRDefault="00CC5FE4" w:rsidP="00161029">
      <w:pPr>
        <w:numPr>
          <w:ilvl w:val="0"/>
          <w:numId w:val="2"/>
        </w:numPr>
        <w:spacing w:before="120" w:after="60" w:line="252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Some of the </w:t>
      </w:r>
      <w:r w:rsidR="0008698D">
        <w:rPr>
          <w:rFonts w:ascii="Times New Roman" w:hAnsi="Times New Roman"/>
        </w:rPr>
        <w:t xml:space="preserve">photographs </w:t>
      </w:r>
      <w:r>
        <w:rPr>
          <w:rFonts w:ascii="Times New Roman" w:hAnsi="Times New Roman"/>
        </w:rPr>
        <w:t xml:space="preserve">submitted </w:t>
      </w:r>
      <w:r w:rsidR="0008698D">
        <w:rPr>
          <w:rFonts w:ascii="Times New Roman" w:hAnsi="Times New Roman"/>
        </w:rPr>
        <w:t>to the Competition may also be used as detailed below under Future Use of Photographs.</w:t>
      </w:r>
    </w:p>
    <w:p w14:paraId="791E23FF" w14:textId="77777777" w:rsidR="00412D79" w:rsidRPr="00572987" w:rsidRDefault="00412D79" w:rsidP="00973202">
      <w:pPr>
        <w:spacing w:before="280" w:after="60" w:line="252" w:lineRule="auto"/>
        <w:rPr>
          <w:rFonts w:ascii="Times New Roman" w:hAnsi="Times New Roman"/>
          <w:b/>
          <w:u w:val="single"/>
        </w:rPr>
      </w:pPr>
      <w:r w:rsidRPr="00572987">
        <w:rPr>
          <w:rFonts w:ascii="Times New Roman" w:hAnsi="Times New Roman"/>
          <w:b/>
          <w:u w:val="single"/>
        </w:rPr>
        <w:t>Entrants</w:t>
      </w:r>
    </w:p>
    <w:p w14:paraId="1457D471" w14:textId="0580EC69" w:rsidR="004454CD" w:rsidRDefault="004454CD" w:rsidP="00572987">
      <w:pPr>
        <w:numPr>
          <w:ilvl w:val="0"/>
          <w:numId w:val="2"/>
        </w:numPr>
        <w:spacing w:before="120" w:after="60" w:line="252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Competition is open to amateur photographers </w:t>
      </w:r>
      <w:r w:rsidR="007959BE">
        <w:rPr>
          <w:rFonts w:ascii="Times New Roman" w:hAnsi="Times New Roman"/>
        </w:rPr>
        <w:t xml:space="preserve">resident in Kelvedon or Feering </w:t>
      </w:r>
      <w:r>
        <w:rPr>
          <w:rFonts w:ascii="Times New Roman" w:hAnsi="Times New Roman"/>
        </w:rPr>
        <w:t xml:space="preserve">in two age categories:                                                                                                                     (i)   those aged under 16 </w:t>
      </w:r>
      <w:r w:rsidR="00F905AD">
        <w:rPr>
          <w:rFonts w:ascii="Times New Roman" w:hAnsi="Times New Roman"/>
        </w:rPr>
        <w:t xml:space="preserve">years </w:t>
      </w:r>
      <w:r>
        <w:rPr>
          <w:rFonts w:ascii="Times New Roman" w:hAnsi="Times New Roman"/>
        </w:rPr>
        <w:t>as at 3</w:t>
      </w:r>
      <w:r w:rsidR="00A75BC9">
        <w:rPr>
          <w:rFonts w:ascii="Times New Roman" w:hAnsi="Times New Roman"/>
        </w:rPr>
        <w:t>0 June</w:t>
      </w:r>
      <w:r>
        <w:rPr>
          <w:rFonts w:ascii="Times New Roman" w:hAnsi="Times New Roman"/>
        </w:rPr>
        <w:t xml:space="preserve"> 20</w:t>
      </w:r>
      <w:r w:rsidR="00057CAF">
        <w:rPr>
          <w:rFonts w:ascii="Times New Roman" w:hAnsi="Times New Roman"/>
        </w:rPr>
        <w:t>2</w:t>
      </w:r>
      <w:r w:rsidR="005A5FE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(ii)  those aged 16 </w:t>
      </w:r>
      <w:r w:rsidR="00F905AD">
        <w:rPr>
          <w:rFonts w:ascii="Times New Roman" w:hAnsi="Times New Roman"/>
        </w:rPr>
        <w:t xml:space="preserve">years </w:t>
      </w:r>
      <w:r>
        <w:rPr>
          <w:rFonts w:ascii="Times New Roman" w:hAnsi="Times New Roman"/>
        </w:rPr>
        <w:t>or over as at 3</w:t>
      </w:r>
      <w:r w:rsidR="00A75BC9">
        <w:rPr>
          <w:rFonts w:ascii="Times New Roman" w:hAnsi="Times New Roman"/>
        </w:rPr>
        <w:t>0 June</w:t>
      </w:r>
      <w:r>
        <w:rPr>
          <w:rFonts w:ascii="Times New Roman" w:hAnsi="Times New Roman"/>
        </w:rPr>
        <w:t xml:space="preserve"> 20</w:t>
      </w:r>
      <w:r w:rsidR="00057CAF">
        <w:rPr>
          <w:rFonts w:ascii="Times New Roman" w:hAnsi="Times New Roman"/>
        </w:rPr>
        <w:t>2</w:t>
      </w:r>
      <w:r w:rsidR="005A5FE4">
        <w:rPr>
          <w:rFonts w:ascii="Times New Roman" w:hAnsi="Times New Roman"/>
        </w:rPr>
        <w:t>5</w:t>
      </w:r>
    </w:p>
    <w:p w14:paraId="087DAE9F" w14:textId="77777777" w:rsidR="004454CD" w:rsidRDefault="004454CD" w:rsidP="00161029">
      <w:pPr>
        <w:numPr>
          <w:ilvl w:val="0"/>
          <w:numId w:val="2"/>
        </w:numPr>
        <w:spacing w:before="120" w:after="60" w:line="252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Entrants do not have to be members of the Society and there is no entry fee.</w:t>
      </w:r>
    </w:p>
    <w:p w14:paraId="58A0CCBF" w14:textId="77777777" w:rsidR="004454CD" w:rsidRDefault="004454CD" w:rsidP="00161029">
      <w:pPr>
        <w:numPr>
          <w:ilvl w:val="0"/>
          <w:numId w:val="2"/>
        </w:numPr>
        <w:spacing w:before="120" w:after="60" w:line="252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Each entrant can submit up to three photographs</w:t>
      </w:r>
      <w:r w:rsidR="007959BE">
        <w:rPr>
          <w:rFonts w:ascii="Times New Roman" w:hAnsi="Times New Roman"/>
        </w:rPr>
        <w:t xml:space="preserve"> to be accompanied by a signed entry form.</w:t>
      </w:r>
    </w:p>
    <w:p w14:paraId="2BDBA410" w14:textId="77777777" w:rsidR="004454CD" w:rsidRPr="003E5C95" w:rsidRDefault="003E5C95" w:rsidP="00161029">
      <w:pPr>
        <w:numPr>
          <w:ilvl w:val="0"/>
          <w:numId w:val="2"/>
        </w:numPr>
        <w:spacing w:before="120" w:after="60" w:line="252" w:lineRule="auto"/>
        <w:ind w:left="714" w:hanging="357"/>
        <w:rPr>
          <w:rFonts w:ascii="Times New Roman" w:hAnsi="Times New Roman"/>
        </w:rPr>
      </w:pPr>
      <w:r w:rsidRPr="003E5C95">
        <w:rPr>
          <w:rFonts w:ascii="Times New Roman" w:hAnsi="Times New Roman"/>
        </w:rPr>
        <w:t>No entrant shall receive more than one award or prize.</w:t>
      </w:r>
      <w:r w:rsidRPr="003E5C95">
        <w:rPr>
          <w:rFonts w:ascii="Times New Roman" w:hAnsi="Times New Roman"/>
        </w:rPr>
        <w:tab/>
      </w:r>
    </w:p>
    <w:p w14:paraId="2431CA23" w14:textId="77777777" w:rsidR="00171A22" w:rsidRPr="00572987" w:rsidRDefault="00171A22" w:rsidP="00973202">
      <w:pPr>
        <w:spacing w:before="280" w:after="60" w:line="252" w:lineRule="auto"/>
        <w:rPr>
          <w:rFonts w:ascii="Times New Roman" w:hAnsi="Times New Roman"/>
          <w:b/>
          <w:u w:val="single"/>
        </w:rPr>
      </w:pPr>
      <w:r w:rsidRPr="00572987">
        <w:rPr>
          <w:rFonts w:ascii="Times New Roman" w:hAnsi="Times New Roman"/>
          <w:b/>
          <w:u w:val="single"/>
        </w:rPr>
        <w:t>Eligible Photographs</w:t>
      </w:r>
    </w:p>
    <w:p w14:paraId="25246FC4" w14:textId="4C6F03FE" w:rsidR="007959BE" w:rsidRDefault="004454CD" w:rsidP="00572987">
      <w:pPr>
        <w:numPr>
          <w:ilvl w:val="0"/>
          <w:numId w:val="3"/>
        </w:numPr>
        <w:spacing w:before="120" w:after="60"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All photographs submitted to the Competition must have been taken</w:t>
      </w:r>
      <w:r w:rsidR="00A75BC9">
        <w:rPr>
          <w:rFonts w:ascii="Times New Roman" w:hAnsi="Times New Roman"/>
        </w:rPr>
        <w:t xml:space="preserve"> by the entrant</w:t>
      </w:r>
      <w:r w:rsidR="007959BE">
        <w:rPr>
          <w:rFonts w:ascii="Times New Roman" w:hAnsi="Times New Roman"/>
        </w:rPr>
        <w:t xml:space="preserve">:                                                                    </w:t>
      </w:r>
      <w:r>
        <w:rPr>
          <w:rFonts w:ascii="Times New Roman" w:hAnsi="Times New Roman"/>
        </w:rPr>
        <w:t xml:space="preserve"> </w:t>
      </w:r>
      <w:r w:rsidR="007959BE">
        <w:rPr>
          <w:rFonts w:ascii="Times New Roman" w:hAnsi="Times New Roman"/>
        </w:rPr>
        <w:t xml:space="preserve">(i)  </w:t>
      </w:r>
      <w:r w:rsidR="00E46AD6">
        <w:rPr>
          <w:rFonts w:ascii="Times New Roman" w:hAnsi="Times New Roman"/>
        </w:rPr>
        <w:t>between I July 202</w:t>
      </w:r>
      <w:r w:rsidR="005A5FE4">
        <w:rPr>
          <w:rFonts w:ascii="Times New Roman" w:hAnsi="Times New Roman"/>
        </w:rPr>
        <w:t>4</w:t>
      </w:r>
      <w:r w:rsidR="00E46AD6">
        <w:rPr>
          <w:rFonts w:ascii="Times New Roman" w:hAnsi="Times New Roman"/>
        </w:rPr>
        <w:t xml:space="preserve"> and </w:t>
      </w:r>
      <w:r w:rsidR="00A75BC9">
        <w:rPr>
          <w:rFonts w:ascii="Times New Roman" w:hAnsi="Times New Roman"/>
        </w:rPr>
        <w:t>30 June</w:t>
      </w:r>
      <w:r>
        <w:rPr>
          <w:rFonts w:ascii="Times New Roman" w:hAnsi="Times New Roman"/>
        </w:rPr>
        <w:t xml:space="preserve"> 20</w:t>
      </w:r>
      <w:r w:rsidR="00057CAF">
        <w:rPr>
          <w:rFonts w:ascii="Times New Roman" w:hAnsi="Times New Roman"/>
        </w:rPr>
        <w:t>2</w:t>
      </w:r>
      <w:r w:rsidR="005A5FE4">
        <w:rPr>
          <w:rFonts w:ascii="Times New Roman" w:hAnsi="Times New Roman"/>
        </w:rPr>
        <w:t>5</w:t>
      </w:r>
      <w:r w:rsidR="007959BE">
        <w:rPr>
          <w:rFonts w:ascii="Times New Roman" w:hAnsi="Times New Roman"/>
        </w:rPr>
        <w:t xml:space="preserve"> and   </w:t>
      </w:r>
      <w:r w:rsidR="00A75BC9">
        <w:rPr>
          <w:rFonts w:ascii="Times New Roman" w:hAnsi="Times New Roman"/>
        </w:rPr>
        <w:t xml:space="preserve">            </w:t>
      </w:r>
      <w:r w:rsidR="007959BE">
        <w:rPr>
          <w:rFonts w:ascii="Times New Roman" w:hAnsi="Times New Roman"/>
        </w:rPr>
        <w:t xml:space="preserve">                                                                                                      (ii) in the villages of Kelvedon or Feering or the immediately surrounding area</w:t>
      </w:r>
    </w:p>
    <w:p w14:paraId="01E07DE3" w14:textId="4056AEDB" w:rsidR="004454CD" w:rsidRPr="00F97553" w:rsidRDefault="007959BE" w:rsidP="00572987">
      <w:pPr>
        <w:numPr>
          <w:ilvl w:val="0"/>
          <w:numId w:val="3"/>
        </w:numPr>
        <w:spacing w:before="120" w:after="60" w:line="252" w:lineRule="auto"/>
        <w:ind w:left="714" w:hanging="357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The subject of each photograph should relate to the </w:t>
      </w:r>
      <w:r w:rsidR="00F97553">
        <w:rPr>
          <w:rFonts w:ascii="Times New Roman" w:hAnsi="Times New Roman"/>
        </w:rPr>
        <w:t xml:space="preserve">theme chosen by the Society for the Competition to which it is submitted. </w:t>
      </w:r>
      <w:r w:rsidR="00F97553" w:rsidRPr="00F97553">
        <w:rPr>
          <w:rFonts w:ascii="Times New Roman" w:hAnsi="Times New Roman"/>
          <w:b/>
          <w:bCs/>
        </w:rPr>
        <w:t>For the 1</w:t>
      </w:r>
      <w:r w:rsidR="005A5FE4">
        <w:rPr>
          <w:rFonts w:ascii="Times New Roman" w:hAnsi="Times New Roman"/>
          <w:b/>
          <w:bCs/>
        </w:rPr>
        <w:t>5</w:t>
      </w:r>
      <w:r w:rsidR="00F97553" w:rsidRPr="00F97553">
        <w:rPr>
          <w:rFonts w:ascii="Times New Roman" w:hAnsi="Times New Roman"/>
          <w:b/>
          <w:bCs/>
          <w:vertAlign w:val="superscript"/>
        </w:rPr>
        <w:t>th</w:t>
      </w:r>
      <w:r w:rsidR="00F97553" w:rsidRPr="00F97553">
        <w:rPr>
          <w:rFonts w:ascii="Times New Roman" w:hAnsi="Times New Roman"/>
          <w:b/>
          <w:bCs/>
        </w:rPr>
        <w:t xml:space="preserve"> Annual Competition, the chosen theme (as the main or a key component of each photograph) is</w:t>
      </w:r>
      <w:r w:rsidR="005A5FE4">
        <w:rPr>
          <w:rFonts w:ascii="Times New Roman" w:hAnsi="Times New Roman"/>
          <w:b/>
          <w:bCs/>
        </w:rPr>
        <w:t xml:space="preserve"> “My Favourite Building”</w:t>
      </w:r>
      <w:r w:rsidR="00F97553" w:rsidRPr="00F97553">
        <w:rPr>
          <w:rFonts w:ascii="Times New Roman" w:hAnsi="Times New Roman"/>
          <w:b/>
          <w:bCs/>
        </w:rPr>
        <w:t>.</w:t>
      </w:r>
      <w:r w:rsidR="004454CD" w:rsidRPr="00F97553">
        <w:rPr>
          <w:rFonts w:ascii="Times New Roman" w:hAnsi="Times New Roman"/>
          <w:b/>
          <w:bCs/>
        </w:rPr>
        <w:t xml:space="preserve"> </w:t>
      </w:r>
    </w:p>
    <w:p w14:paraId="6D251538" w14:textId="678BD082" w:rsidR="00783623" w:rsidRDefault="003E5C95" w:rsidP="00161029">
      <w:pPr>
        <w:numPr>
          <w:ilvl w:val="0"/>
          <w:numId w:val="3"/>
        </w:numPr>
        <w:spacing w:before="120" w:after="60" w:line="252" w:lineRule="auto"/>
        <w:ind w:left="714" w:hanging="357"/>
        <w:rPr>
          <w:rFonts w:ascii="Times New Roman" w:hAnsi="Times New Roman"/>
        </w:rPr>
      </w:pPr>
      <w:r w:rsidRPr="003E5C95">
        <w:rPr>
          <w:rFonts w:ascii="Times New Roman" w:hAnsi="Times New Roman"/>
        </w:rPr>
        <w:t xml:space="preserve">Photographs submitted to the Competition may be in colour or black-and-white </w:t>
      </w:r>
      <w:r w:rsidR="00376C6D">
        <w:rPr>
          <w:rFonts w:ascii="Times New Roman" w:hAnsi="Times New Roman"/>
        </w:rPr>
        <w:t xml:space="preserve">and may </w:t>
      </w:r>
      <w:r w:rsidRPr="003E5C95">
        <w:rPr>
          <w:rFonts w:ascii="Times New Roman" w:hAnsi="Times New Roman"/>
        </w:rPr>
        <w:t>be submitted as</w:t>
      </w:r>
    </w:p>
    <w:p w14:paraId="31D89743" w14:textId="75B97B84" w:rsidR="00783623" w:rsidRDefault="00783623" w:rsidP="00783623">
      <w:pPr>
        <w:spacing w:before="120" w:after="0" w:line="252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(i) </w:t>
      </w:r>
      <w:r w:rsidR="003E5C95" w:rsidRPr="003E5C95">
        <w:rPr>
          <w:rFonts w:ascii="Times New Roman" w:hAnsi="Times New Roman"/>
        </w:rPr>
        <w:t xml:space="preserve"> 7” x 5”</w:t>
      </w:r>
      <w:r w:rsidR="003E5C95">
        <w:rPr>
          <w:rFonts w:ascii="Times New Roman" w:hAnsi="Times New Roman"/>
        </w:rPr>
        <w:t xml:space="preserve"> prints </w:t>
      </w:r>
      <w:r w:rsidR="00376C6D">
        <w:rPr>
          <w:rFonts w:ascii="Times New Roman" w:hAnsi="Times New Roman"/>
        </w:rPr>
        <w:t>(</w:t>
      </w:r>
      <w:r>
        <w:rPr>
          <w:rFonts w:ascii="Times New Roman" w:hAnsi="Times New Roman"/>
        </w:rPr>
        <w:t>or</w:t>
      </w:r>
      <w:r w:rsidR="00376C6D">
        <w:rPr>
          <w:rFonts w:ascii="Times New Roman" w:hAnsi="Times New Roman"/>
        </w:rPr>
        <w:t xml:space="preserve"> scanned copies of such prints) or</w:t>
      </w:r>
    </w:p>
    <w:p w14:paraId="35894309" w14:textId="756FBE9F" w:rsidR="00783623" w:rsidRDefault="00783623" w:rsidP="00783623">
      <w:pPr>
        <w:spacing w:before="120" w:after="0" w:line="252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(ii) digital copies (in jpg/jpeg, png or pdf format with a file size ideally between 2 and 10 Mbyte) </w:t>
      </w:r>
    </w:p>
    <w:p w14:paraId="1C4A0C1D" w14:textId="1DA0E7BB" w:rsidR="003E5C95" w:rsidRDefault="00783623" w:rsidP="002971C2">
      <w:pPr>
        <w:spacing w:before="120" w:after="0" w:line="252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376C6D">
        <w:rPr>
          <w:rFonts w:ascii="Times New Roman" w:hAnsi="Times New Roman"/>
        </w:rPr>
        <w:t xml:space="preserve"> On</w:t>
      </w:r>
      <w:r w:rsidR="00CC5FE4">
        <w:rPr>
          <w:rFonts w:ascii="Times New Roman" w:hAnsi="Times New Roman"/>
        </w:rPr>
        <w:t xml:space="preserve">ly those </w:t>
      </w:r>
      <w:r w:rsidR="002971C2">
        <w:rPr>
          <w:rFonts w:ascii="Times New Roman" w:hAnsi="Times New Roman"/>
        </w:rPr>
        <w:t xml:space="preserve">entries </w:t>
      </w:r>
      <w:r w:rsidR="00CC5FE4">
        <w:rPr>
          <w:rFonts w:ascii="Times New Roman" w:hAnsi="Times New Roman"/>
        </w:rPr>
        <w:t>in landscape format can be considered for inclusion in the Society’s calendar.</w:t>
      </w:r>
    </w:p>
    <w:p w14:paraId="5FBF732D" w14:textId="77777777" w:rsidR="004454CD" w:rsidRPr="00572987" w:rsidRDefault="003E5C95" w:rsidP="00973202">
      <w:pPr>
        <w:spacing w:before="280" w:after="60" w:line="252" w:lineRule="auto"/>
        <w:rPr>
          <w:rFonts w:ascii="Times New Roman" w:hAnsi="Times New Roman"/>
          <w:b/>
          <w:u w:val="single"/>
        </w:rPr>
      </w:pPr>
      <w:r w:rsidRPr="00572987">
        <w:rPr>
          <w:rFonts w:ascii="Times New Roman" w:hAnsi="Times New Roman"/>
          <w:b/>
          <w:u w:val="single"/>
        </w:rPr>
        <w:t>Entry Procedure</w:t>
      </w:r>
    </w:p>
    <w:p w14:paraId="4EB2707F" w14:textId="2262BCB4" w:rsidR="00CC5FE4" w:rsidRPr="00F905AD" w:rsidRDefault="003E5C95" w:rsidP="00572987">
      <w:pPr>
        <w:numPr>
          <w:ilvl w:val="0"/>
          <w:numId w:val="4"/>
        </w:numPr>
        <w:spacing w:before="120" w:after="60" w:line="252" w:lineRule="auto"/>
        <w:ind w:left="714" w:hanging="357"/>
        <w:rPr>
          <w:rFonts w:ascii="Times New Roman" w:hAnsi="Times New Roman"/>
          <w:u w:val="single"/>
        </w:rPr>
      </w:pPr>
      <w:r w:rsidRPr="00CC5FE4">
        <w:rPr>
          <w:rFonts w:ascii="Times New Roman" w:hAnsi="Times New Roman"/>
        </w:rPr>
        <w:t xml:space="preserve">All entries to the Competition must be accompanied by a signed entry form </w:t>
      </w:r>
      <w:r w:rsidR="00CC5FE4" w:rsidRPr="00CC5FE4">
        <w:rPr>
          <w:rFonts w:ascii="Times New Roman" w:hAnsi="Times New Roman"/>
        </w:rPr>
        <w:t xml:space="preserve">which can be obtained </w:t>
      </w:r>
      <w:r w:rsidR="00370C53">
        <w:rPr>
          <w:rFonts w:ascii="Times New Roman" w:hAnsi="Times New Roman"/>
        </w:rPr>
        <w:t>as follows     (i)   downloaded from the Society’s web</w:t>
      </w:r>
      <w:r w:rsidR="00B14FD7">
        <w:rPr>
          <w:rFonts w:ascii="Times New Roman" w:hAnsi="Times New Roman"/>
        </w:rPr>
        <w:t>site (</w:t>
      </w:r>
      <w:r w:rsidR="00F97553">
        <w:rPr>
          <w:rFonts w:ascii="Times New Roman" w:hAnsi="Times New Roman"/>
        </w:rPr>
        <w:t>see foot of page)</w:t>
      </w:r>
      <w:r w:rsidR="00B14FD7">
        <w:rPr>
          <w:rFonts w:ascii="Times New Roman" w:hAnsi="Times New Roman"/>
        </w:rPr>
        <w:t xml:space="preserve"> or</w:t>
      </w:r>
      <w:r w:rsidR="00370C53">
        <w:rPr>
          <w:rFonts w:ascii="Times New Roman" w:hAnsi="Times New Roman"/>
        </w:rPr>
        <w:t xml:space="preserve"> </w:t>
      </w:r>
      <w:r w:rsidR="00057CAF">
        <w:rPr>
          <w:rFonts w:ascii="Times New Roman" w:hAnsi="Times New Roman"/>
        </w:rPr>
        <w:t xml:space="preserve">                                                                              </w:t>
      </w:r>
      <w:r w:rsidR="00370C53">
        <w:rPr>
          <w:rFonts w:ascii="Times New Roman" w:hAnsi="Times New Roman"/>
        </w:rPr>
        <w:t xml:space="preserve">                         (ii)  by e-mail </w:t>
      </w:r>
      <w:r w:rsidR="00F97553">
        <w:rPr>
          <w:rFonts w:ascii="Times New Roman" w:hAnsi="Times New Roman"/>
        </w:rPr>
        <w:t xml:space="preserve">or as a printed hard copy </w:t>
      </w:r>
      <w:r w:rsidR="00370C53">
        <w:rPr>
          <w:rFonts w:ascii="Times New Roman" w:hAnsi="Times New Roman"/>
        </w:rPr>
        <w:t xml:space="preserve">from </w:t>
      </w:r>
      <w:hyperlink r:id="rId9" w:history="1">
        <w:r w:rsidR="00F97553" w:rsidRPr="00F905AD">
          <w:rPr>
            <w:rStyle w:val="Hyperlink"/>
            <w:rFonts w:ascii="Times New Roman" w:hAnsi="Times New Roman"/>
            <w:color w:val="auto"/>
            <w:u w:val="none"/>
          </w:rPr>
          <w:t>prideauxfamily@aol.com</w:t>
        </w:r>
      </w:hyperlink>
    </w:p>
    <w:p w14:paraId="57DB4DF6" w14:textId="633628A0" w:rsidR="00783623" w:rsidRPr="00CC5FE4" w:rsidRDefault="00783623" w:rsidP="00572987">
      <w:pPr>
        <w:numPr>
          <w:ilvl w:val="0"/>
          <w:numId w:val="4"/>
        </w:numPr>
        <w:spacing w:before="120" w:after="60" w:line="252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Entry forms can be submitted </w:t>
      </w:r>
      <w:r w:rsidR="0093403E">
        <w:rPr>
          <w:rFonts w:ascii="Times New Roman" w:hAnsi="Times New Roman"/>
        </w:rPr>
        <w:t>as detailed</w:t>
      </w:r>
      <w:r w:rsidR="002971C2">
        <w:rPr>
          <w:rFonts w:ascii="Times New Roman" w:hAnsi="Times New Roman"/>
        </w:rPr>
        <w:t xml:space="preserve"> below </w:t>
      </w:r>
      <w:r>
        <w:rPr>
          <w:rFonts w:ascii="Times New Roman" w:hAnsi="Times New Roman"/>
        </w:rPr>
        <w:t xml:space="preserve">as </w:t>
      </w:r>
      <w:r w:rsidR="009E713A">
        <w:rPr>
          <w:rFonts w:ascii="Times New Roman" w:hAnsi="Times New Roman"/>
        </w:rPr>
        <w:t xml:space="preserve">(i) </w:t>
      </w:r>
      <w:r>
        <w:rPr>
          <w:rFonts w:ascii="Times New Roman" w:hAnsi="Times New Roman"/>
        </w:rPr>
        <w:t>signed hard copies</w:t>
      </w:r>
      <w:r w:rsidR="009E713A">
        <w:rPr>
          <w:rFonts w:ascii="Times New Roman" w:hAnsi="Times New Roman"/>
        </w:rPr>
        <w:t xml:space="preserve"> by hand or mail delivery or (ii) </w:t>
      </w:r>
      <w:r>
        <w:rPr>
          <w:rFonts w:ascii="Times New Roman" w:hAnsi="Times New Roman"/>
        </w:rPr>
        <w:t xml:space="preserve">scanned signed hard copies or digital </w:t>
      </w:r>
      <w:r w:rsidR="009E713A">
        <w:rPr>
          <w:rFonts w:ascii="Times New Roman" w:hAnsi="Times New Roman"/>
        </w:rPr>
        <w:t>copies (with the entrant’s name typed in lieu of a signature) by e-mail.</w:t>
      </w:r>
    </w:p>
    <w:p w14:paraId="2E92883D" w14:textId="5A6E465D" w:rsidR="003E5C95" w:rsidRDefault="00CC5FE4" w:rsidP="00161029">
      <w:pPr>
        <w:numPr>
          <w:ilvl w:val="0"/>
          <w:numId w:val="4"/>
        </w:numPr>
        <w:spacing w:before="120" w:after="60" w:line="252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3E5C95">
        <w:rPr>
          <w:rFonts w:ascii="Times New Roman" w:hAnsi="Times New Roman"/>
        </w:rPr>
        <w:t xml:space="preserve">ach photograph must have the </w:t>
      </w:r>
      <w:r w:rsidR="009E713A">
        <w:rPr>
          <w:rFonts w:ascii="Times New Roman" w:hAnsi="Times New Roman"/>
        </w:rPr>
        <w:t>entrant’s</w:t>
      </w:r>
      <w:r w:rsidR="003E5C95">
        <w:rPr>
          <w:rFonts w:ascii="Times New Roman" w:hAnsi="Times New Roman"/>
        </w:rPr>
        <w:t xml:space="preserve"> name, entry number (1, 2 or 3) and the title of the photograph written on the reverse</w:t>
      </w:r>
      <w:r w:rsidR="00783623">
        <w:rPr>
          <w:rFonts w:ascii="Times New Roman" w:hAnsi="Times New Roman"/>
        </w:rPr>
        <w:t xml:space="preserve"> or stated alongside the relevant digital </w:t>
      </w:r>
      <w:r w:rsidR="009E713A">
        <w:rPr>
          <w:rFonts w:ascii="Times New Roman" w:hAnsi="Times New Roman"/>
        </w:rPr>
        <w:t xml:space="preserve">or scanned </w:t>
      </w:r>
      <w:r w:rsidR="00783623">
        <w:rPr>
          <w:rFonts w:ascii="Times New Roman" w:hAnsi="Times New Roman"/>
        </w:rPr>
        <w:t>image.</w:t>
      </w:r>
    </w:p>
    <w:p w14:paraId="4681464E" w14:textId="143E32E3" w:rsidR="00A265ED" w:rsidRDefault="00CC5FE4" w:rsidP="0031246D">
      <w:pPr>
        <w:numPr>
          <w:ilvl w:val="0"/>
          <w:numId w:val="4"/>
        </w:numPr>
        <w:spacing w:before="120" w:after="60" w:line="252" w:lineRule="auto"/>
        <w:ind w:left="714" w:hanging="357"/>
        <w:rPr>
          <w:rFonts w:ascii="Times New Roman" w:hAnsi="Times New Roman"/>
        </w:rPr>
      </w:pPr>
      <w:r w:rsidRPr="00572987">
        <w:rPr>
          <w:rFonts w:ascii="Times New Roman" w:hAnsi="Times New Roman"/>
        </w:rPr>
        <w:t xml:space="preserve">Completed entry forms and the accompanying photographs must be delivered by </w:t>
      </w:r>
      <w:r w:rsidRPr="00B14FD7">
        <w:rPr>
          <w:rFonts w:ascii="Times New Roman" w:hAnsi="Times New Roman"/>
          <w:u w:val="single"/>
        </w:rPr>
        <w:t>3</w:t>
      </w:r>
      <w:r w:rsidR="00057CAF" w:rsidRPr="00B14FD7">
        <w:rPr>
          <w:rFonts w:ascii="Times New Roman" w:hAnsi="Times New Roman"/>
          <w:u w:val="single"/>
        </w:rPr>
        <w:t>0 June</w:t>
      </w:r>
      <w:r w:rsidRPr="00B14FD7">
        <w:rPr>
          <w:rFonts w:ascii="Times New Roman" w:hAnsi="Times New Roman"/>
          <w:u w:val="single"/>
        </w:rPr>
        <w:t xml:space="preserve"> 20</w:t>
      </w:r>
      <w:r w:rsidR="00057CAF" w:rsidRPr="00B14FD7">
        <w:rPr>
          <w:rFonts w:ascii="Times New Roman" w:hAnsi="Times New Roman"/>
          <w:u w:val="single"/>
        </w:rPr>
        <w:t>2</w:t>
      </w:r>
      <w:r w:rsidR="005A5FE4">
        <w:rPr>
          <w:rFonts w:ascii="Times New Roman" w:hAnsi="Times New Roman"/>
          <w:u w:val="single"/>
        </w:rPr>
        <w:t>5</w:t>
      </w:r>
      <w:r w:rsidRPr="00572987">
        <w:rPr>
          <w:rFonts w:ascii="Times New Roman" w:hAnsi="Times New Roman"/>
        </w:rPr>
        <w:t xml:space="preserve"> </w:t>
      </w:r>
      <w:r w:rsidR="001D632A">
        <w:rPr>
          <w:rFonts w:ascii="Times New Roman" w:hAnsi="Times New Roman"/>
        </w:rPr>
        <w:t>by either of the following methods</w:t>
      </w:r>
      <w:r w:rsidR="00370C53" w:rsidRPr="00572987">
        <w:rPr>
          <w:rFonts w:ascii="Times New Roman" w:hAnsi="Times New Roman"/>
        </w:rPr>
        <w:t>:</w:t>
      </w:r>
    </w:p>
    <w:p w14:paraId="331A64F7" w14:textId="77777777" w:rsidR="00F905AD" w:rsidRDefault="00F905AD" w:rsidP="00F905AD">
      <w:pPr>
        <w:spacing w:before="120" w:after="60" w:line="252" w:lineRule="auto"/>
        <w:ind w:left="357"/>
        <w:rPr>
          <w:rFonts w:ascii="Times New Roman" w:hAnsi="Times New Roman"/>
        </w:rPr>
      </w:pPr>
    </w:p>
    <w:p w14:paraId="6BAAD142" w14:textId="77777777" w:rsidR="007433C2" w:rsidRPr="00572987" w:rsidRDefault="007433C2" w:rsidP="007433C2">
      <w:pPr>
        <w:spacing w:before="120" w:after="60" w:line="252" w:lineRule="auto"/>
        <w:ind w:left="357"/>
        <w:rPr>
          <w:rFonts w:ascii="Times New Roman" w:hAnsi="Times New Roman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A265ED" w:rsidRPr="00DB0540" w14:paraId="1D62AB20" w14:textId="77777777" w:rsidTr="00DB0540">
        <w:tc>
          <w:tcPr>
            <w:tcW w:w="8646" w:type="dxa"/>
            <w:shd w:val="clear" w:color="auto" w:fill="auto"/>
          </w:tcPr>
          <w:p w14:paraId="6872F660" w14:textId="1BC61A4D" w:rsidR="00A265ED" w:rsidRPr="00DB0540" w:rsidRDefault="00EA593B" w:rsidP="00DB0540">
            <w:pPr>
              <w:spacing w:before="120" w:after="6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By hand delivery or mail to </w:t>
            </w:r>
            <w:r w:rsidR="00813A9F">
              <w:rPr>
                <w:rFonts w:ascii="Times New Roman" w:hAnsi="Times New Roman"/>
              </w:rPr>
              <w:t>59 Heron Road, Kelvedon CO5 9PA</w:t>
            </w:r>
          </w:p>
        </w:tc>
      </w:tr>
      <w:tr w:rsidR="00A265ED" w:rsidRPr="00DB0540" w14:paraId="0C3EB79E" w14:textId="77777777" w:rsidTr="00DB0540">
        <w:tc>
          <w:tcPr>
            <w:tcW w:w="8646" w:type="dxa"/>
            <w:shd w:val="clear" w:color="auto" w:fill="auto"/>
          </w:tcPr>
          <w:p w14:paraId="6D4BB3D4" w14:textId="08FBDE90" w:rsidR="00A265ED" w:rsidRPr="00DB0540" w:rsidRDefault="00EA593B" w:rsidP="00DB0540">
            <w:pPr>
              <w:spacing w:before="120" w:after="6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By </w:t>
            </w:r>
            <w:r w:rsidR="001D632A">
              <w:rPr>
                <w:rFonts w:ascii="Times New Roman" w:hAnsi="Times New Roman"/>
              </w:rPr>
              <w:t xml:space="preserve">e-mail to </w:t>
            </w:r>
            <w:r w:rsidR="001D632A" w:rsidRPr="00F905AD">
              <w:rPr>
                <w:rFonts w:ascii="Times New Roman" w:hAnsi="Times New Roman"/>
              </w:rPr>
              <w:t>prideauxfamily@</w:t>
            </w:r>
            <w:r w:rsidR="007433C2" w:rsidRPr="00F905AD">
              <w:rPr>
                <w:rFonts w:ascii="Times New Roman" w:hAnsi="Times New Roman"/>
              </w:rPr>
              <w:t>a</w:t>
            </w:r>
            <w:r w:rsidR="001D632A" w:rsidRPr="00F905AD">
              <w:rPr>
                <w:rFonts w:ascii="Times New Roman" w:hAnsi="Times New Roman"/>
              </w:rPr>
              <w:t>ol.com</w:t>
            </w:r>
          </w:p>
        </w:tc>
      </w:tr>
    </w:tbl>
    <w:p w14:paraId="2C1F87BC" w14:textId="77777777" w:rsidR="001D632A" w:rsidRDefault="001D632A" w:rsidP="009E713A">
      <w:pPr>
        <w:spacing w:before="60" w:after="60" w:line="252" w:lineRule="auto"/>
        <w:rPr>
          <w:rFonts w:ascii="Times New Roman" w:hAnsi="Times New Roman"/>
          <w:b/>
          <w:u w:val="single"/>
        </w:rPr>
      </w:pPr>
    </w:p>
    <w:p w14:paraId="11AE4595" w14:textId="6EB4E0C3" w:rsidR="009946FE" w:rsidRDefault="009946FE" w:rsidP="009E713A">
      <w:pPr>
        <w:spacing w:before="60" w:after="60" w:line="252" w:lineRule="auto"/>
        <w:rPr>
          <w:rFonts w:ascii="Times New Roman" w:hAnsi="Times New Roman"/>
          <w:b/>
        </w:rPr>
      </w:pPr>
      <w:r w:rsidRPr="00572987">
        <w:rPr>
          <w:rFonts w:ascii="Times New Roman" w:hAnsi="Times New Roman"/>
          <w:b/>
          <w:u w:val="single"/>
        </w:rPr>
        <w:t>Judging and Awards</w:t>
      </w:r>
    </w:p>
    <w:p w14:paraId="65B00F3D" w14:textId="77777777" w:rsidR="009946FE" w:rsidRDefault="009946FE" w:rsidP="00572987">
      <w:pPr>
        <w:numPr>
          <w:ilvl w:val="0"/>
          <w:numId w:val="5"/>
        </w:numPr>
        <w:spacing w:after="60" w:line="252" w:lineRule="auto"/>
        <w:ind w:left="714" w:hanging="357"/>
        <w:rPr>
          <w:rFonts w:ascii="Times New Roman" w:hAnsi="Times New Roman"/>
        </w:rPr>
      </w:pPr>
      <w:r w:rsidRPr="009946FE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Competition will be judged by a panel of independent judges chosen by the Society.</w:t>
      </w:r>
      <w:r w:rsidR="0023176E">
        <w:rPr>
          <w:rFonts w:ascii="Times New Roman" w:hAnsi="Times New Roman"/>
        </w:rPr>
        <w:t xml:space="preserve"> The judges are not permitted to enter the compet</w:t>
      </w:r>
      <w:r w:rsidR="004065AF">
        <w:rPr>
          <w:rFonts w:ascii="Times New Roman" w:hAnsi="Times New Roman"/>
        </w:rPr>
        <w:t>i</w:t>
      </w:r>
      <w:r w:rsidR="0023176E">
        <w:rPr>
          <w:rFonts w:ascii="Times New Roman" w:hAnsi="Times New Roman"/>
        </w:rPr>
        <w:t>tion</w:t>
      </w:r>
      <w:r w:rsidR="00A9501E">
        <w:rPr>
          <w:rFonts w:ascii="Times New Roman" w:hAnsi="Times New Roman"/>
        </w:rPr>
        <w:t xml:space="preserve"> and their decisions are final</w:t>
      </w:r>
      <w:r w:rsidR="004065AF">
        <w:rPr>
          <w:rFonts w:ascii="Times New Roman" w:hAnsi="Times New Roman"/>
        </w:rPr>
        <w:t>.</w:t>
      </w:r>
    </w:p>
    <w:p w14:paraId="2E457426" w14:textId="77777777" w:rsidR="004065AF" w:rsidRDefault="004065AF" w:rsidP="00572987">
      <w:pPr>
        <w:numPr>
          <w:ilvl w:val="0"/>
          <w:numId w:val="5"/>
        </w:numPr>
        <w:spacing w:after="60" w:line="252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The identity of each entrant will not be disclosed to the judges.</w:t>
      </w:r>
    </w:p>
    <w:p w14:paraId="3985993E" w14:textId="77777777" w:rsidR="004065AF" w:rsidRDefault="004065AF" w:rsidP="00572987">
      <w:pPr>
        <w:numPr>
          <w:ilvl w:val="0"/>
          <w:numId w:val="5"/>
        </w:numPr>
        <w:spacing w:after="60" w:line="252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The two age categories will be judged separately.</w:t>
      </w:r>
    </w:p>
    <w:p w14:paraId="5554A548" w14:textId="77777777" w:rsidR="009946FE" w:rsidRPr="00161029" w:rsidRDefault="004065AF" w:rsidP="00572987">
      <w:pPr>
        <w:numPr>
          <w:ilvl w:val="0"/>
          <w:numId w:val="5"/>
        </w:numPr>
        <w:spacing w:after="60" w:line="252" w:lineRule="auto"/>
        <w:ind w:left="714" w:hanging="357"/>
        <w:rPr>
          <w:rFonts w:ascii="Times New Roman" w:hAnsi="Times New Roman"/>
          <w:b/>
        </w:rPr>
      </w:pPr>
      <w:r w:rsidRPr="004065AF">
        <w:rPr>
          <w:rFonts w:ascii="Times New Roman" w:hAnsi="Times New Roman"/>
        </w:rPr>
        <w:t xml:space="preserve">In each category </w:t>
      </w:r>
      <w:r w:rsidR="00B74AAB">
        <w:rPr>
          <w:rFonts w:ascii="Times New Roman" w:hAnsi="Times New Roman"/>
        </w:rPr>
        <w:t>first, second and third placed</w:t>
      </w:r>
      <w:r w:rsidRPr="004065AF">
        <w:rPr>
          <w:rFonts w:ascii="Times New Roman" w:hAnsi="Times New Roman"/>
        </w:rPr>
        <w:t xml:space="preserve"> winning photograph will be chosen but other photographs may be awarded “</w:t>
      </w:r>
      <w:r w:rsidR="00B74AAB">
        <w:rPr>
          <w:rFonts w:ascii="Times New Roman" w:hAnsi="Times New Roman"/>
        </w:rPr>
        <w:t>Highly C</w:t>
      </w:r>
      <w:r w:rsidRPr="004065AF">
        <w:rPr>
          <w:rFonts w:ascii="Times New Roman" w:hAnsi="Times New Roman"/>
        </w:rPr>
        <w:t>ommended” status. In the “under 16” category award winners will also receive small prizes.</w:t>
      </w:r>
    </w:p>
    <w:p w14:paraId="2B55991E" w14:textId="77777777" w:rsidR="009946FE" w:rsidRPr="00A9501E" w:rsidRDefault="00161029" w:rsidP="00572987">
      <w:pPr>
        <w:numPr>
          <w:ilvl w:val="0"/>
          <w:numId w:val="5"/>
        </w:numPr>
        <w:spacing w:after="60" w:line="252" w:lineRule="auto"/>
        <w:rPr>
          <w:rFonts w:ascii="Times New Roman" w:hAnsi="Times New Roman"/>
          <w:b/>
        </w:rPr>
      </w:pPr>
      <w:r w:rsidRPr="00A9501E">
        <w:rPr>
          <w:rFonts w:ascii="Times New Roman" w:hAnsi="Times New Roman"/>
        </w:rPr>
        <w:t>Award winners will be notified by post or e-mail as soon as practicable after judging.</w:t>
      </w:r>
    </w:p>
    <w:p w14:paraId="0DDFE533" w14:textId="77777777" w:rsidR="009946FE" w:rsidRDefault="009946FE" w:rsidP="00B54690">
      <w:pPr>
        <w:spacing w:before="60" w:after="60" w:line="252" w:lineRule="auto"/>
        <w:rPr>
          <w:rFonts w:ascii="Times New Roman" w:hAnsi="Times New Roman"/>
          <w:b/>
        </w:rPr>
      </w:pPr>
    </w:p>
    <w:p w14:paraId="02D297BD" w14:textId="2946EDAD" w:rsidR="004065AF" w:rsidRPr="003E5C95" w:rsidRDefault="008F2643" w:rsidP="00B54690">
      <w:pPr>
        <w:spacing w:before="60" w:after="60" w:line="252" w:lineRule="auto"/>
        <w:rPr>
          <w:rFonts w:ascii="Times New Roman" w:hAnsi="Times New Roman"/>
          <w:b/>
        </w:rPr>
      </w:pPr>
      <w:r w:rsidRPr="00572987">
        <w:rPr>
          <w:rFonts w:ascii="Times New Roman" w:hAnsi="Times New Roman"/>
          <w:b/>
          <w:u w:val="single"/>
        </w:rPr>
        <w:t xml:space="preserve">Future </w:t>
      </w:r>
      <w:r w:rsidR="004065AF" w:rsidRPr="00572987">
        <w:rPr>
          <w:rFonts w:ascii="Times New Roman" w:hAnsi="Times New Roman"/>
          <w:b/>
          <w:u w:val="single"/>
        </w:rPr>
        <w:t>U</w:t>
      </w:r>
      <w:r w:rsidRPr="00572987">
        <w:rPr>
          <w:rFonts w:ascii="Times New Roman" w:hAnsi="Times New Roman"/>
          <w:b/>
          <w:u w:val="single"/>
        </w:rPr>
        <w:t xml:space="preserve">se of </w:t>
      </w:r>
      <w:r w:rsidR="004065AF" w:rsidRPr="00572987">
        <w:rPr>
          <w:rFonts w:ascii="Times New Roman" w:hAnsi="Times New Roman"/>
          <w:b/>
          <w:u w:val="single"/>
        </w:rPr>
        <w:t>P</w:t>
      </w:r>
      <w:r w:rsidRPr="00572987">
        <w:rPr>
          <w:rFonts w:ascii="Times New Roman" w:hAnsi="Times New Roman"/>
          <w:b/>
          <w:u w:val="single"/>
        </w:rPr>
        <w:t>hotographs</w:t>
      </w:r>
    </w:p>
    <w:p w14:paraId="6413D12D" w14:textId="0B378804" w:rsidR="00161029" w:rsidRDefault="00B74AAB" w:rsidP="00572987">
      <w:pPr>
        <w:numPr>
          <w:ilvl w:val="0"/>
          <w:numId w:val="6"/>
        </w:numPr>
        <w:spacing w:before="120" w:after="60" w:line="252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Following </w:t>
      </w:r>
      <w:r w:rsidR="004065AF">
        <w:rPr>
          <w:rFonts w:ascii="Times New Roman" w:hAnsi="Times New Roman"/>
        </w:rPr>
        <w:t>judging, t</w:t>
      </w:r>
      <w:r w:rsidR="008F2643" w:rsidRPr="008F2643">
        <w:rPr>
          <w:rFonts w:ascii="Times New Roman" w:hAnsi="Times New Roman"/>
        </w:rPr>
        <w:t>he</w:t>
      </w:r>
      <w:r w:rsidR="008F26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photographs submitted to the Competition </w:t>
      </w:r>
      <w:r w:rsidR="004065AF">
        <w:rPr>
          <w:rFonts w:ascii="Times New Roman" w:hAnsi="Times New Roman"/>
        </w:rPr>
        <w:t xml:space="preserve">will </w:t>
      </w:r>
      <w:r>
        <w:rPr>
          <w:rFonts w:ascii="Times New Roman" w:hAnsi="Times New Roman"/>
        </w:rPr>
        <w:t>be displayed at the Feering and Kelvedon Local History Museum during September 20</w:t>
      </w:r>
      <w:r w:rsidR="00057CAF">
        <w:rPr>
          <w:rFonts w:ascii="Times New Roman" w:hAnsi="Times New Roman"/>
        </w:rPr>
        <w:t>2</w:t>
      </w:r>
      <w:r w:rsidR="005A5FE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</w:t>
      </w:r>
    </w:p>
    <w:p w14:paraId="674C88EF" w14:textId="77777777" w:rsidR="00161029" w:rsidRDefault="00161029" w:rsidP="004065AF">
      <w:pPr>
        <w:numPr>
          <w:ilvl w:val="0"/>
          <w:numId w:val="6"/>
        </w:numPr>
        <w:spacing w:before="60" w:after="60"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Society </w:t>
      </w:r>
      <w:r w:rsidR="008F2643">
        <w:rPr>
          <w:rFonts w:ascii="Times New Roman" w:hAnsi="Times New Roman"/>
        </w:rPr>
        <w:t xml:space="preserve">may </w:t>
      </w:r>
      <w:r>
        <w:rPr>
          <w:rFonts w:ascii="Times New Roman" w:hAnsi="Times New Roman"/>
        </w:rPr>
        <w:t xml:space="preserve">also </w:t>
      </w:r>
      <w:r w:rsidR="008F2643">
        <w:rPr>
          <w:rFonts w:ascii="Times New Roman" w:hAnsi="Times New Roman"/>
        </w:rPr>
        <w:t xml:space="preserve">choose to use photographs submitted to the Competition in various ways, for example </w:t>
      </w:r>
      <w:r>
        <w:rPr>
          <w:rFonts w:ascii="Times New Roman" w:hAnsi="Times New Roman"/>
        </w:rPr>
        <w:t>on</w:t>
      </w:r>
      <w:r w:rsidR="008F2643">
        <w:rPr>
          <w:rFonts w:ascii="Times New Roman" w:hAnsi="Times New Roman"/>
        </w:rPr>
        <w:t xml:space="preserve"> display stands exhibited at local events</w:t>
      </w:r>
      <w:r w:rsidR="00A9501E">
        <w:rPr>
          <w:rFonts w:ascii="Times New Roman" w:hAnsi="Times New Roman"/>
        </w:rPr>
        <w:t>,</w:t>
      </w:r>
      <w:r w:rsidR="008F2643">
        <w:rPr>
          <w:rFonts w:ascii="Times New Roman" w:hAnsi="Times New Roman"/>
        </w:rPr>
        <w:t xml:space="preserve"> in printed items such as postcards or calendars produced for sale</w:t>
      </w:r>
      <w:r w:rsidR="00B74AAB">
        <w:rPr>
          <w:rFonts w:ascii="Times New Roman" w:hAnsi="Times New Roman"/>
        </w:rPr>
        <w:t>,</w:t>
      </w:r>
      <w:r w:rsidR="008F2643">
        <w:rPr>
          <w:rFonts w:ascii="Times New Roman" w:hAnsi="Times New Roman"/>
        </w:rPr>
        <w:t xml:space="preserve"> in the Society’s </w:t>
      </w:r>
      <w:r>
        <w:rPr>
          <w:rFonts w:ascii="Times New Roman" w:hAnsi="Times New Roman"/>
        </w:rPr>
        <w:t xml:space="preserve">quarterly </w:t>
      </w:r>
      <w:r w:rsidR="008F2643">
        <w:rPr>
          <w:rFonts w:ascii="Times New Roman" w:hAnsi="Times New Roman"/>
        </w:rPr>
        <w:t>Bulletin</w:t>
      </w:r>
      <w:r w:rsidR="00B74AAB">
        <w:rPr>
          <w:rFonts w:ascii="Times New Roman" w:hAnsi="Times New Roman"/>
        </w:rPr>
        <w:t xml:space="preserve"> or in other publications (whether or not published by the Society)</w:t>
      </w:r>
      <w:r w:rsidR="008F2643">
        <w:rPr>
          <w:rFonts w:ascii="Times New Roman" w:hAnsi="Times New Roman"/>
        </w:rPr>
        <w:t xml:space="preserve">. </w:t>
      </w:r>
    </w:p>
    <w:p w14:paraId="7E2E24A4" w14:textId="77777777" w:rsidR="008F2643" w:rsidRDefault="008F2643" w:rsidP="004065AF">
      <w:pPr>
        <w:numPr>
          <w:ilvl w:val="0"/>
          <w:numId w:val="6"/>
        </w:numPr>
        <w:spacing w:before="60" w:after="60"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Each entrant is, therefore, required to sign a declaration agreeing to </w:t>
      </w:r>
      <w:r w:rsidR="00A9501E">
        <w:rPr>
          <w:rFonts w:ascii="Times New Roman" w:hAnsi="Times New Roman"/>
        </w:rPr>
        <w:t xml:space="preserve">such future use </w:t>
      </w:r>
      <w:r w:rsidR="00370C53">
        <w:rPr>
          <w:rFonts w:ascii="Times New Roman" w:hAnsi="Times New Roman"/>
        </w:rPr>
        <w:t>(see Copyright and Data Protection below)</w:t>
      </w:r>
      <w:r w:rsidR="00B74AAB">
        <w:rPr>
          <w:rFonts w:ascii="Times New Roman" w:hAnsi="Times New Roman"/>
        </w:rPr>
        <w:t>.</w:t>
      </w:r>
    </w:p>
    <w:p w14:paraId="0CA1FC43" w14:textId="21CC0337" w:rsidR="003B493B" w:rsidRDefault="00F905AD" w:rsidP="005404E6">
      <w:pPr>
        <w:numPr>
          <w:ilvl w:val="0"/>
          <w:numId w:val="6"/>
        </w:numPr>
        <w:spacing w:before="60" w:after="60"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B74AAB" w:rsidRPr="009E713A">
        <w:rPr>
          <w:rFonts w:ascii="Times New Roman" w:hAnsi="Times New Roman"/>
        </w:rPr>
        <w:t xml:space="preserve">he Society </w:t>
      </w:r>
      <w:r w:rsidR="00E46AD6">
        <w:rPr>
          <w:rFonts w:ascii="Times New Roman" w:hAnsi="Times New Roman"/>
        </w:rPr>
        <w:t>cannot</w:t>
      </w:r>
      <w:r w:rsidR="009E713A" w:rsidRPr="009E713A">
        <w:rPr>
          <w:rFonts w:ascii="Times New Roman" w:hAnsi="Times New Roman"/>
        </w:rPr>
        <w:t xml:space="preserve"> </w:t>
      </w:r>
      <w:r w:rsidR="00B74AAB" w:rsidRPr="009E713A">
        <w:rPr>
          <w:rFonts w:ascii="Times New Roman" w:hAnsi="Times New Roman"/>
        </w:rPr>
        <w:t xml:space="preserve">undertake to return to entrants </w:t>
      </w:r>
      <w:r w:rsidR="006A7689">
        <w:rPr>
          <w:rFonts w:ascii="Times New Roman" w:hAnsi="Times New Roman"/>
        </w:rPr>
        <w:t xml:space="preserve">any </w:t>
      </w:r>
      <w:r w:rsidR="00B74AAB" w:rsidRPr="009E713A">
        <w:rPr>
          <w:rFonts w:ascii="Times New Roman" w:hAnsi="Times New Roman"/>
        </w:rPr>
        <w:t>photographs submitted to the Competition</w:t>
      </w:r>
      <w:r w:rsidR="00E46AD6">
        <w:rPr>
          <w:rFonts w:ascii="Times New Roman" w:hAnsi="Times New Roman"/>
        </w:rPr>
        <w:t>.</w:t>
      </w:r>
    </w:p>
    <w:p w14:paraId="35A09167" w14:textId="77777777" w:rsidR="00E46AD6" w:rsidRPr="009E713A" w:rsidRDefault="00E46AD6" w:rsidP="00E46AD6">
      <w:pPr>
        <w:spacing w:before="60" w:after="60" w:line="252" w:lineRule="auto"/>
        <w:ind w:left="360"/>
        <w:rPr>
          <w:rFonts w:ascii="Times New Roman" w:hAnsi="Times New Roman"/>
        </w:rPr>
      </w:pPr>
    </w:p>
    <w:p w14:paraId="5B0AADD3" w14:textId="4D1A305B" w:rsidR="009E5073" w:rsidRPr="009E5073" w:rsidRDefault="003B493B" w:rsidP="003B493B">
      <w:pPr>
        <w:spacing w:before="60" w:after="60" w:line="252" w:lineRule="auto"/>
        <w:rPr>
          <w:rFonts w:ascii="Times New Roman" w:hAnsi="Times New Roman"/>
        </w:rPr>
      </w:pPr>
      <w:r w:rsidRPr="00572987">
        <w:rPr>
          <w:rFonts w:ascii="Times New Roman" w:hAnsi="Times New Roman"/>
          <w:b/>
          <w:u w:val="single"/>
        </w:rPr>
        <w:t>Copyright and Data Protection</w:t>
      </w:r>
    </w:p>
    <w:p w14:paraId="43BB6E57" w14:textId="77777777" w:rsidR="003B493B" w:rsidRDefault="003B493B" w:rsidP="003B493B">
      <w:pPr>
        <w:numPr>
          <w:ilvl w:val="0"/>
          <w:numId w:val="8"/>
        </w:numPr>
        <w:spacing w:before="60" w:after="60"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Entrants will retain copyright to all the photographic images submitted to the Competition. However, by submitting such images to the Competition, each entrants grants to the Society</w:t>
      </w:r>
      <w:r w:rsidR="009E5073">
        <w:rPr>
          <w:rFonts w:ascii="Times New Roman" w:hAnsi="Times New Roman"/>
        </w:rPr>
        <w:t xml:space="preserve"> non-exclusive, royalty free, irrevocable, transferable worldwide permission for all time to reproduce any of those images in any medium for any purpose directly connected with the Competition, and/or production of the Society’s annual calendar, and/or the promotion of the Society and its activities. </w:t>
      </w:r>
      <w:r>
        <w:rPr>
          <w:rFonts w:ascii="Times New Roman" w:hAnsi="Times New Roman"/>
        </w:rPr>
        <w:t xml:space="preserve"> </w:t>
      </w:r>
      <w:r w:rsidR="009E5073">
        <w:rPr>
          <w:rFonts w:ascii="Times New Roman" w:hAnsi="Times New Roman"/>
        </w:rPr>
        <w:t>This may include, but is not limited to, inclusion in any brochure, publication</w:t>
      </w:r>
      <w:r w:rsidR="00B74AAB">
        <w:rPr>
          <w:rFonts w:ascii="Times New Roman" w:hAnsi="Times New Roman"/>
        </w:rPr>
        <w:t xml:space="preserve"> (whether or not published by the Society)</w:t>
      </w:r>
      <w:r w:rsidR="009E5073">
        <w:rPr>
          <w:rFonts w:ascii="Times New Roman" w:hAnsi="Times New Roman"/>
        </w:rPr>
        <w:t>, exhibition, display on the Society’s websites and social media and in media releases promoting or giving information about the Society or the Competition.</w:t>
      </w:r>
    </w:p>
    <w:p w14:paraId="0884CEA9" w14:textId="08D198B5" w:rsidR="009E5073" w:rsidRPr="00057CAF" w:rsidRDefault="009E5073" w:rsidP="003B493B">
      <w:pPr>
        <w:numPr>
          <w:ilvl w:val="0"/>
          <w:numId w:val="8"/>
        </w:numPr>
        <w:spacing w:before="60" w:after="60" w:line="252" w:lineRule="auto"/>
        <w:rPr>
          <w:rFonts w:ascii="Times New Roman" w:hAnsi="Times New Roman"/>
        </w:rPr>
      </w:pPr>
      <w:r w:rsidRPr="00057CAF">
        <w:rPr>
          <w:rFonts w:ascii="Times New Roman" w:hAnsi="Times New Roman"/>
        </w:rPr>
        <w:t xml:space="preserve">The Society </w:t>
      </w:r>
      <w:r w:rsidR="00E60070" w:rsidRPr="00057CAF">
        <w:rPr>
          <w:rFonts w:ascii="Times New Roman" w:hAnsi="Times New Roman"/>
        </w:rPr>
        <w:t>will</w:t>
      </w:r>
      <w:r w:rsidRPr="00057CAF">
        <w:rPr>
          <w:rFonts w:ascii="Times New Roman" w:hAnsi="Times New Roman"/>
        </w:rPr>
        <w:t xml:space="preserve"> hold the d</w:t>
      </w:r>
      <w:r w:rsidR="00E60070" w:rsidRPr="00057CAF">
        <w:rPr>
          <w:rFonts w:ascii="Times New Roman" w:hAnsi="Times New Roman"/>
        </w:rPr>
        <w:t>ata</w:t>
      </w:r>
      <w:r w:rsidRPr="00057CAF">
        <w:rPr>
          <w:rFonts w:ascii="Times New Roman" w:hAnsi="Times New Roman"/>
        </w:rPr>
        <w:t xml:space="preserve"> given on Competition entry forms </w:t>
      </w:r>
      <w:r w:rsidR="00E60070" w:rsidRPr="00057CAF">
        <w:rPr>
          <w:rFonts w:ascii="Times New Roman" w:hAnsi="Times New Roman"/>
        </w:rPr>
        <w:t>in accordance with the Society’s Personal Data Privacy Notice [which can be found on the Society’s web</w:t>
      </w:r>
      <w:r w:rsidR="007C3395">
        <w:rPr>
          <w:rFonts w:ascii="Times New Roman" w:hAnsi="Times New Roman"/>
        </w:rPr>
        <w:t>site</w:t>
      </w:r>
      <w:r w:rsidR="00E60070" w:rsidRPr="00057CAF">
        <w:rPr>
          <w:rFonts w:ascii="Times New Roman" w:hAnsi="Times New Roman"/>
        </w:rPr>
        <w:t xml:space="preserve"> or obtained from the Membership Secretary by telephoning 01376 571436.]</w:t>
      </w:r>
    </w:p>
    <w:p w14:paraId="69F8CEB5" w14:textId="77777777" w:rsidR="001775F1" w:rsidRPr="00057CAF" w:rsidRDefault="00637616" w:rsidP="00A068FE">
      <w:pPr>
        <w:spacing w:before="40" w:after="40" w:line="252" w:lineRule="auto"/>
        <w:rPr>
          <w:rFonts w:ascii="Times New Roman" w:hAnsi="Times New Roman"/>
        </w:rPr>
      </w:pPr>
      <w:r w:rsidRPr="00057CAF">
        <w:rPr>
          <w:rFonts w:ascii="Times New Roman" w:hAnsi="Times New Roman"/>
        </w:rPr>
        <w:t xml:space="preserve"> </w:t>
      </w:r>
    </w:p>
    <w:p w14:paraId="091EE121" w14:textId="77777777" w:rsidR="00DE6ACF" w:rsidRPr="00CF2E9B" w:rsidRDefault="00042914" w:rsidP="00973202">
      <w:pPr>
        <w:spacing w:before="60" w:after="60"/>
        <w:rPr>
          <w:rFonts w:ascii="Times New Roman" w:hAnsi="Times New Roman"/>
          <w:b/>
          <w:u w:val="single"/>
        </w:rPr>
      </w:pPr>
      <w:r w:rsidRPr="00CF2E9B">
        <w:rPr>
          <w:rFonts w:ascii="Times New Roman" w:hAnsi="Times New Roman"/>
          <w:b/>
          <w:u w:val="single"/>
        </w:rPr>
        <w:t>Declaration</w:t>
      </w:r>
    </w:p>
    <w:p w14:paraId="00AF6DA2" w14:textId="77777777" w:rsidR="00CF2E9B" w:rsidRPr="00CF2E9B" w:rsidRDefault="00CF2E9B" w:rsidP="00973202">
      <w:pPr>
        <w:spacing w:before="60" w:after="6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</w:t>
      </w:r>
      <w:r w:rsidRPr="00CF2E9B">
        <w:rPr>
          <w:rFonts w:ascii="Times New Roman" w:hAnsi="Times New Roman"/>
        </w:rPr>
        <w:t xml:space="preserve">By submitting photographic images to the Competition, each entrant: </w:t>
      </w:r>
    </w:p>
    <w:p w14:paraId="650D8DA1" w14:textId="77777777" w:rsidR="00CF2E9B" w:rsidRDefault="00CF2E9B" w:rsidP="00CF2E9B">
      <w:pPr>
        <w:numPr>
          <w:ilvl w:val="0"/>
          <w:numId w:val="12"/>
        </w:numPr>
        <w:spacing w:before="60" w:after="60"/>
        <w:rPr>
          <w:rFonts w:ascii="Times New Roman" w:hAnsi="Times New Roman"/>
        </w:rPr>
      </w:pPr>
      <w:r>
        <w:rPr>
          <w:rFonts w:ascii="Times New Roman" w:hAnsi="Times New Roman"/>
        </w:rPr>
        <w:t>confirms that the images submitted are entirely their own original work, were taken within the dates specified for the Competition and do not defame anyone or breach any copyright and</w:t>
      </w:r>
    </w:p>
    <w:p w14:paraId="53FF5904" w14:textId="77777777" w:rsidR="00CF2E9B" w:rsidRDefault="00CF2E9B" w:rsidP="00CF2E9B">
      <w:pPr>
        <w:numPr>
          <w:ilvl w:val="0"/>
          <w:numId w:val="12"/>
        </w:numPr>
        <w:spacing w:before="60" w:after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accepts </w:t>
      </w:r>
      <w:r w:rsidR="00E60070" w:rsidRPr="00057CAF">
        <w:rPr>
          <w:rFonts w:ascii="Times New Roman" w:hAnsi="Times New Roman"/>
        </w:rPr>
        <w:t>and consents</w:t>
      </w:r>
      <w:r w:rsidR="00E60070">
        <w:rPr>
          <w:rFonts w:ascii="Times New Roman" w:hAnsi="Times New Roman"/>
        </w:rPr>
        <w:t xml:space="preserve"> to </w:t>
      </w:r>
      <w:r>
        <w:rPr>
          <w:rFonts w:ascii="Times New Roman" w:hAnsi="Times New Roman"/>
        </w:rPr>
        <w:t>t</w:t>
      </w:r>
      <w:r w:rsidRPr="00CF2E9B">
        <w:rPr>
          <w:rFonts w:ascii="Times New Roman" w:hAnsi="Times New Roman"/>
        </w:rPr>
        <w:t xml:space="preserve">he above terms regarding </w:t>
      </w:r>
      <w:r>
        <w:rPr>
          <w:rFonts w:ascii="Times New Roman" w:hAnsi="Times New Roman"/>
        </w:rPr>
        <w:t>C</w:t>
      </w:r>
      <w:r w:rsidRPr="00CF2E9B">
        <w:rPr>
          <w:rFonts w:ascii="Times New Roman" w:hAnsi="Times New Roman"/>
        </w:rPr>
        <w:t xml:space="preserve">opyright and </w:t>
      </w:r>
      <w:r>
        <w:rPr>
          <w:rFonts w:ascii="Times New Roman" w:hAnsi="Times New Roman"/>
        </w:rPr>
        <w:t>D</w:t>
      </w:r>
      <w:r w:rsidRPr="00CF2E9B">
        <w:rPr>
          <w:rFonts w:ascii="Times New Roman" w:hAnsi="Times New Roman"/>
        </w:rPr>
        <w:t xml:space="preserve">ata </w:t>
      </w:r>
      <w:r>
        <w:rPr>
          <w:rFonts w:ascii="Times New Roman" w:hAnsi="Times New Roman"/>
        </w:rPr>
        <w:t>P</w:t>
      </w:r>
      <w:r w:rsidRPr="00CF2E9B">
        <w:rPr>
          <w:rFonts w:ascii="Times New Roman" w:hAnsi="Times New Roman"/>
        </w:rPr>
        <w:t>rotection</w:t>
      </w:r>
      <w:r>
        <w:rPr>
          <w:rFonts w:ascii="Times New Roman" w:hAnsi="Times New Roman"/>
        </w:rPr>
        <w:t xml:space="preserve"> and</w:t>
      </w:r>
    </w:p>
    <w:p w14:paraId="0606D99B" w14:textId="77777777" w:rsidR="00CF2E9B" w:rsidRDefault="00CF2E9B" w:rsidP="00CF2E9B">
      <w:pPr>
        <w:numPr>
          <w:ilvl w:val="0"/>
          <w:numId w:val="12"/>
        </w:numPr>
        <w:spacing w:before="60" w:after="60"/>
        <w:rPr>
          <w:rFonts w:ascii="Times New Roman" w:hAnsi="Times New Roman"/>
        </w:rPr>
      </w:pPr>
      <w:r>
        <w:rPr>
          <w:rFonts w:ascii="Times New Roman" w:hAnsi="Times New Roman"/>
        </w:rPr>
        <w:t>waives irrevocably and unconditionally as against the Society all moral rights to the images anywhere in the world.</w:t>
      </w:r>
    </w:p>
    <w:p w14:paraId="4FD6B90B" w14:textId="77777777" w:rsidR="00572987" w:rsidRDefault="00572987" w:rsidP="00CF2E9B">
      <w:pPr>
        <w:spacing w:before="60" w:after="60"/>
        <w:ind w:left="3855"/>
        <w:rPr>
          <w:rFonts w:ascii="Times New Roman" w:hAnsi="Times New Roman"/>
        </w:rPr>
      </w:pPr>
      <w:r w:rsidRPr="00572987">
        <w:rPr>
          <w:rFonts w:ascii="Times New Roman" w:hAnsi="Times New Roman"/>
        </w:rPr>
        <w:t xml:space="preserve"> </w:t>
      </w:r>
    </w:p>
    <w:p w14:paraId="7B85BB80" w14:textId="0E298CB9" w:rsidR="0008698D" w:rsidRDefault="001551E5" w:rsidP="0008698D">
      <w:pPr>
        <w:spacing w:before="60" w:after="60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64E9EA" wp14:editId="306E2FB9">
                <wp:simplePos x="0" y="0"/>
                <wp:positionH relativeFrom="column">
                  <wp:posOffset>5316855</wp:posOffset>
                </wp:positionH>
                <wp:positionV relativeFrom="paragraph">
                  <wp:posOffset>105410</wp:posOffset>
                </wp:positionV>
                <wp:extent cx="1408430" cy="610870"/>
                <wp:effectExtent l="9525" t="5715" r="10795" b="12065"/>
                <wp:wrapNone/>
                <wp:docPr id="153331296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C38A7" w14:textId="77777777" w:rsidR="00A96353" w:rsidRDefault="0008698D" w:rsidP="0008698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Last amended</w:t>
                            </w:r>
                          </w:p>
                          <w:p w14:paraId="05863AE9" w14:textId="3A0B4AEC" w:rsidR="00A96353" w:rsidRPr="009A40FE" w:rsidRDefault="005A5FE4" w:rsidP="0008698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</w:t>
                            </w:r>
                            <w:r w:rsidR="0044721E">
                              <w:rPr>
                                <w:rFonts w:ascii="Times New Roman" w:hAnsi="Times New Roman"/>
                                <w:b/>
                              </w:rPr>
                              <w:t xml:space="preserve">2 </w:t>
                            </w:r>
                            <w:r w:rsidR="001D632A">
                              <w:rPr>
                                <w:rFonts w:ascii="Times New Roman" w:hAnsi="Times New Roman"/>
                                <w:b/>
                              </w:rPr>
                              <w:t>Janu</w:t>
                            </w:r>
                            <w:r w:rsidR="0044721E">
                              <w:rPr>
                                <w:rFonts w:ascii="Times New Roman" w:hAnsi="Times New Roman"/>
                                <w:b/>
                              </w:rPr>
                              <w:t>ary</w:t>
                            </w:r>
                            <w:r w:rsidR="00813A9F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08698D">
                              <w:rPr>
                                <w:rFonts w:ascii="Times New Roman" w:hAnsi="Times New Roman"/>
                                <w:b/>
                              </w:rPr>
                              <w:t>20</w:t>
                            </w:r>
                            <w:r w:rsidR="00813A9F">
                              <w:rPr>
                                <w:rFonts w:ascii="Times New Roman" w:hAnsi="Times New Roman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4E9EA" id="Text Box 9" o:spid="_x0000_s1027" type="#_x0000_t202" style="position:absolute;margin-left:418.65pt;margin-top:8.3pt;width:110.9pt;height:4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">
                <v:textbox>
                  <w:txbxContent>
                    <w:p w14:paraId="522C38A7" w14:textId="77777777" w:rsidR="00A96353" w:rsidRDefault="0008698D" w:rsidP="0008698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Last amended</w:t>
                      </w:r>
                    </w:p>
                    <w:p w14:paraId="05863AE9" w14:textId="3A0B4AEC" w:rsidR="00A96353" w:rsidRPr="009A40FE" w:rsidRDefault="005A5FE4" w:rsidP="0008698D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</w:t>
                      </w:r>
                      <w:r w:rsidR="0044721E">
                        <w:rPr>
                          <w:rFonts w:ascii="Times New Roman" w:hAnsi="Times New Roman"/>
                          <w:b/>
                        </w:rPr>
                        <w:t xml:space="preserve">2 </w:t>
                      </w:r>
                      <w:r w:rsidR="001D632A">
                        <w:rPr>
                          <w:rFonts w:ascii="Times New Roman" w:hAnsi="Times New Roman"/>
                          <w:b/>
                        </w:rPr>
                        <w:t>Janu</w:t>
                      </w:r>
                      <w:r w:rsidR="0044721E">
                        <w:rPr>
                          <w:rFonts w:ascii="Times New Roman" w:hAnsi="Times New Roman"/>
                          <w:b/>
                        </w:rPr>
                        <w:t>ary</w:t>
                      </w:r>
                      <w:r w:rsidR="00813A9F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="0008698D">
                        <w:rPr>
                          <w:rFonts w:ascii="Times New Roman" w:hAnsi="Times New Roman"/>
                          <w:b/>
                        </w:rPr>
                        <w:t>20</w:t>
                      </w:r>
                      <w:r w:rsidR="00813A9F">
                        <w:rPr>
                          <w:rFonts w:ascii="Times New Roman" w:hAnsi="Times New Roman"/>
                          <w:b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4771BE7" w14:textId="77777777" w:rsidR="00656137" w:rsidRPr="00F56FEF" w:rsidRDefault="00656137" w:rsidP="0008698D">
      <w:pPr>
        <w:spacing w:before="60" w:after="60"/>
        <w:rPr>
          <w:rFonts w:ascii="Times New Roman" w:hAnsi="Times New Roman"/>
          <w:b/>
        </w:rPr>
      </w:pPr>
    </w:p>
    <w:sectPr w:rsidR="00656137" w:rsidRPr="00F56FEF" w:rsidSect="00CF18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567" w:bottom="397" w:left="567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2170D" w14:textId="77777777" w:rsidR="00C80C0D" w:rsidRDefault="00C80C0D" w:rsidP="009D084F">
      <w:pPr>
        <w:spacing w:after="0" w:line="240" w:lineRule="auto"/>
      </w:pPr>
      <w:r>
        <w:separator/>
      </w:r>
    </w:p>
  </w:endnote>
  <w:endnote w:type="continuationSeparator" w:id="0">
    <w:p w14:paraId="44D9105B" w14:textId="77777777" w:rsidR="00C80C0D" w:rsidRDefault="00C80C0D" w:rsidP="009D0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828F4" w14:textId="77777777" w:rsidR="00166E87" w:rsidRDefault="00166E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940F6" w14:textId="5413EA32" w:rsidR="00156ED2" w:rsidRPr="00156ED2" w:rsidRDefault="00156ED2" w:rsidP="00156ED2">
    <w:pPr>
      <w:pStyle w:val="Footer"/>
      <w:jc w:val="center"/>
      <w:rPr>
        <w:sz w:val="28"/>
        <w:szCs w:val="28"/>
      </w:rPr>
    </w:pPr>
    <w:r w:rsidRPr="00156ED2">
      <w:rPr>
        <w:sz w:val="28"/>
        <w:szCs w:val="28"/>
      </w:rPr>
      <w:t>www.kelvedonandfeeringheritagesociety.co.uk</w:t>
    </w:r>
  </w:p>
  <w:p w14:paraId="3ED5956D" w14:textId="77777777" w:rsidR="009D084F" w:rsidRDefault="009D084F" w:rsidP="00166E87">
    <w:pPr>
      <w:pStyle w:val="Footer"/>
      <w:spacing w:after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5C0A8" w14:textId="77777777" w:rsidR="00166E87" w:rsidRDefault="00166E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AD7B3" w14:textId="77777777" w:rsidR="00C80C0D" w:rsidRDefault="00C80C0D" w:rsidP="009D084F">
      <w:pPr>
        <w:spacing w:after="0" w:line="240" w:lineRule="auto"/>
      </w:pPr>
      <w:r>
        <w:separator/>
      </w:r>
    </w:p>
  </w:footnote>
  <w:footnote w:type="continuationSeparator" w:id="0">
    <w:p w14:paraId="5BC02015" w14:textId="77777777" w:rsidR="00C80C0D" w:rsidRDefault="00C80C0D" w:rsidP="009D0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17787" w14:textId="77777777" w:rsidR="00014DAD" w:rsidRDefault="00014D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0EDB2" w14:textId="77777777" w:rsidR="00014DAD" w:rsidRDefault="00014D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43861" w14:textId="77777777" w:rsidR="00014DAD" w:rsidRDefault="00014D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348E"/>
    <w:multiLevelType w:val="hybridMultilevel"/>
    <w:tmpl w:val="A6AC9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4A93"/>
    <w:multiLevelType w:val="hybridMultilevel"/>
    <w:tmpl w:val="67049E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D22E8"/>
    <w:multiLevelType w:val="hybridMultilevel"/>
    <w:tmpl w:val="EB6AFB60"/>
    <w:lvl w:ilvl="0" w:tplc="1A3A65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E5EAA"/>
    <w:multiLevelType w:val="hybridMultilevel"/>
    <w:tmpl w:val="BDE6C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B27A7"/>
    <w:multiLevelType w:val="hybridMultilevel"/>
    <w:tmpl w:val="CA7A3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45AAA"/>
    <w:multiLevelType w:val="hybridMultilevel"/>
    <w:tmpl w:val="D6086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2463F"/>
    <w:multiLevelType w:val="hybridMultilevel"/>
    <w:tmpl w:val="36E07EB0"/>
    <w:lvl w:ilvl="0" w:tplc="0809000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</w:abstractNum>
  <w:abstractNum w:abstractNumId="7" w15:restartNumberingAfterBreak="0">
    <w:nsid w:val="3727164B"/>
    <w:multiLevelType w:val="hybridMultilevel"/>
    <w:tmpl w:val="F3FED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57082"/>
    <w:multiLevelType w:val="hybridMultilevel"/>
    <w:tmpl w:val="19845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A4C8F"/>
    <w:multiLevelType w:val="hybridMultilevel"/>
    <w:tmpl w:val="7A2EB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D528D"/>
    <w:multiLevelType w:val="hybridMultilevel"/>
    <w:tmpl w:val="94B215B6"/>
    <w:lvl w:ilvl="0" w:tplc="05444DC2">
      <w:start w:val="1"/>
      <w:numFmt w:val="lowerRoman"/>
      <w:lvlText w:val="(%1)"/>
      <w:lvlJc w:val="left"/>
      <w:pPr>
        <w:ind w:left="457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935" w:hanging="360"/>
      </w:pPr>
    </w:lvl>
    <w:lvl w:ilvl="2" w:tplc="0809001B" w:tentative="1">
      <w:start w:val="1"/>
      <w:numFmt w:val="lowerRoman"/>
      <w:lvlText w:val="%3."/>
      <w:lvlJc w:val="right"/>
      <w:pPr>
        <w:ind w:left="5655" w:hanging="180"/>
      </w:pPr>
    </w:lvl>
    <w:lvl w:ilvl="3" w:tplc="0809000F" w:tentative="1">
      <w:start w:val="1"/>
      <w:numFmt w:val="decimal"/>
      <w:lvlText w:val="%4."/>
      <w:lvlJc w:val="left"/>
      <w:pPr>
        <w:ind w:left="6375" w:hanging="360"/>
      </w:pPr>
    </w:lvl>
    <w:lvl w:ilvl="4" w:tplc="08090019" w:tentative="1">
      <w:start w:val="1"/>
      <w:numFmt w:val="lowerLetter"/>
      <w:lvlText w:val="%5."/>
      <w:lvlJc w:val="left"/>
      <w:pPr>
        <w:ind w:left="7095" w:hanging="360"/>
      </w:pPr>
    </w:lvl>
    <w:lvl w:ilvl="5" w:tplc="0809001B" w:tentative="1">
      <w:start w:val="1"/>
      <w:numFmt w:val="lowerRoman"/>
      <w:lvlText w:val="%6."/>
      <w:lvlJc w:val="right"/>
      <w:pPr>
        <w:ind w:left="7815" w:hanging="180"/>
      </w:pPr>
    </w:lvl>
    <w:lvl w:ilvl="6" w:tplc="0809000F" w:tentative="1">
      <w:start w:val="1"/>
      <w:numFmt w:val="decimal"/>
      <w:lvlText w:val="%7."/>
      <w:lvlJc w:val="left"/>
      <w:pPr>
        <w:ind w:left="8535" w:hanging="360"/>
      </w:pPr>
    </w:lvl>
    <w:lvl w:ilvl="7" w:tplc="08090019" w:tentative="1">
      <w:start w:val="1"/>
      <w:numFmt w:val="lowerLetter"/>
      <w:lvlText w:val="%8."/>
      <w:lvlJc w:val="left"/>
      <w:pPr>
        <w:ind w:left="9255" w:hanging="360"/>
      </w:pPr>
    </w:lvl>
    <w:lvl w:ilvl="8" w:tplc="0809001B" w:tentative="1">
      <w:start w:val="1"/>
      <w:numFmt w:val="lowerRoman"/>
      <w:lvlText w:val="%9."/>
      <w:lvlJc w:val="right"/>
      <w:pPr>
        <w:ind w:left="9975" w:hanging="180"/>
      </w:pPr>
    </w:lvl>
  </w:abstractNum>
  <w:abstractNum w:abstractNumId="11" w15:restartNumberingAfterBreak="0">
    <w:nsid w:val="6DEF3D07"/>
    <w:multiLevelType w:val="hybridMultilevel"/>
    <w:tmpl w:val="DF10F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756008">
    <w:abstractNumId w:val="2"/>
  </w:num>
  <w:num w:numId="2" w16cid:durableId="2099448971">
    <w:abstractNumId w:val="0"/>
  </w:num>
  <w:num w:numId="3" w16cid:durableId="325136321">
    <w:abstractNumId w:val="8"/>
  </w:num>
  <w:num w:numId="4" w16cid:durableId="133253943">
    <w:abstractNumId w:val="9"/>
  </w:num>
  <w:num w:numId="5" w16cid:durableId="1886133258">
    <w:abstractNumId w:val="4"/>
  </w:num>
  <w:num w:numId="6" w16cid:durableId="2011521770">
    <w:abstractNumId w:val="7"/>
  </w:num>
  <w:num w:numId="7" w16cid:durableId="2051875626">
    <w:abstractNumId w:val="1"/>
  </w:num>
  <w:num w:numId="8" w16cid:durableId="1062946554">
    <w:abstractNumId w:val="3"/>
  </w:num>
  <w:num w:numId="9" w16cid:durableId="1577200190">
    <w:abstractNumId w:val="11"/>
  </w:num>
  <w:num w:numId="10" w16cid:durableId="852063844">
    <w:abstractNumId w:val="6"/>
  </w:num>
  <w:num w:numId="11" w16cid:durableId="893856926">
    <w:abstractNumId w:val="10"/>
  </w:num>
  <w:num w:numId="12" w16cid:durableId="1103701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13B79"/>
    <w:rsid w:val="00014DAD"/>
    <w:rsid w:val="0001566D"/>
    <w:rsid w:val="00017007"/>
    <w:rsid w:val="00042914"/>
    <w:rsid w:val="00046098"/>
    <w:rsid w:val="00050F56"/>
    <w:rsid w:val="00055D20"/>
    <w:rsid w:val="00057CAF"/>
    <w:rsid w:val="00060550"/>
    <w:rsid w:val="00061E83"/>
    <w:rsid w:val="000652C5"/>
    <w:rsid w:val="000756F1"/>
    <w:rsid w:val="000778F9"/>
    <w:rsid w:val="00082BDE"/>
    <w:rsid w:val="0008698D"/>
    <w:rsid w:val="00091974"/>
    <w:rsid w:val="000954D9"/>
    <w:rsid w:val="000B7DF6"/>
    <w:rsid w:val="000C0020"/>
    <w:rsid w:val="000E0671"/>
    <w:rsid w:val="000E4427"/>
    <w:rsid w:val="000F6010"/>
    <w:rsid w:val="00107AB0"/>
    <w:rsid w:val="00112154"/>
    <w:rsid w:val="00132A06"/>
    <w:rsid w:val="00136110"/>
    <w:rsid w:val="001379A0"/>
    <w:rsid w:val="00140514"/>
    <w:rsid w:val="001506CB"/>
    <w:rsid w:val="001551E5"/>
    <w:rsid w:val="0015688B"/>
    <w:rsid w:val="00156ED2"/>
    <w:rsid w:val="00161029"/>
    <w:rsid w:val="00166E87"/>
    <w:rsid w:val="00171A22"/>
    <w:rsid w:val="001775F1"/>
    <w:rsid w:val="001A0680"/>
    <w:rsid w:val="001A76D2"/>
    <w:rsid w:val="001B62EC"/>
    <w:rsid w:val="001B6E19"/>
    <w:rsid w:val="001C19F9"/>
    <w:rsid w:val="001D632A"/>
    <w:rsid w:val="001E602C"/>
    <w:rsid w:val="001F1C00"/>
    <w:rsid w:val="001F2A45"/>
    <w:rsid w:val="00203E8D"/>
    <w:rsid w:val="002279BF"/>
    <w:rsid w:val="002313BF"/>
    <w:rsid w:val="0023176E"/>
    <w:rsid w:val="002372C0"/>
    <w:rsid w:val="00251068"/>
    <w:rsid w:val="002539E4"/>
    <w:rsid w:val="00281D0C"/>
    <w:rsid w:val="00296B38"/>
    <w:rsid w:val="002971C2"/>
    <w:rsid w:val="002B4D79"/>
    <w:rsid w:val="00302EB0"/>
    <w:rsid w:val="003055A1"/>
    <w:rsid w:val="00331187"/>
    <w:rsid w:val="00333BD0"/>
    <w:rsid w:val="00344085"/>
    <w:rsid w:val="00351219"/>
    <w:rsid w:val="00363498"/>
    <w:rsid w:val="00370C53"/>
    <w:rsid w:val="0037410B"/>
    <w:rsid w:val="00376C6D"/>
    <w:rsid w:val="00380992"/>
    <w:rsid w:val="0038521D"/>
    <w:rsid w:val="003920F7"/>
    <w:rsid w:val="003956CB"/>
    <w:rsid w:val="00396286"/>
    <w:rsid w:val="0039665D"/>
    <w:rsid w:val="003B03CD"/>
    <w:rsid w:val="003B0A5C"/>
    <w:rsid w:val="003B1B75"/>
    <w:rsid w:val="003B493B"/>
    <w:rsid w:val="003B66BC"/>
    <w:rsid w:val="003D22CD"/>
    <w:rsid w:val="003E5C95"/>
    <w:rsid w:val="003E6CE4"/>
    <w:rsid w:val="003F1D99"/>
    <w:rsid w:val="004031DF"/>
    <w:rsid w:val="004039A1"/>
    <w:rsid w:val="00403A48"/>
    <w:rsid w:val="004065AF"/>
    <w:rsid w:val="00412D79"/>
    <w:rsid w:val="0044160B"/>
    <w:rsid w:val="004454CD"/>
    <w:rsid w:val="0044721E"/>
    <w:rsid w:val="0046574A"/>
    <w:rsid w:val="00482BB4"/>
    <w:rsid w:val="004A4E5A"/>
    <w:rsid w:val="004B33AB"/>
    <w:rsid w:val="004B414C"/>
    <w:rsid w:val="004D1EE5"/>
    <w:rsid w:val="004E651E"/>
    <w:rsid w:val="004F2299"/>
    <w:rsid w:val="0051055B"/>
    <w:rsid w:val="005118AA"/>
    <w:rsid w:val="005238A6"/>
    <w:rsid w:val="00525F88"/>
    <w:rsid w:val="00540728"/>
    <w:rsid w:val="0054538B"/>
    <w:rsid w:val="00557432"/>
    <w:rsid w:val="00563125"/>
    <w:rsid w:val="00571AEF"/>
    <w:rsid w:val="00572987"/>
    <w:rsid w:val="00587D3F"/>
    <w:rsid w:val="00591D3C"/>
    <w:rsid w:val="00592E96"/>
    <w:rsid w:val="005A18EF"/>
    <w:rsid w:val="005A1C9F"/>
    <w:rsid w:val="005A5FE4"/>
    <w:rsid w:val="005B40BD"/>
    <w:rsid w:val="005B5096"/>
    <w:rsid w:val="005C6332"/>
    <w:rsid w:val="005D6245"/>
    <w:rsid w:val="005E1B5D"/>
    <w:rsid w:val="0060047A"/>
    <w:rsid w:val="00600A01"/>
    <w:rsid w:val="006049A4"/>
    <w:rsid w:val="00606EE5"/>
    <w:rsid w:val="00623662"/>
    <w:rsid w:val="006244E5"/>
    <w:rsid w:val="006352EF"/>
    <w:rsid w:val="00637616"/>
    <w:rsid w:val="00656137"/>
    <w:rsid w:val="006614DF"/>
    <w:rsid w:val="00676835"/>
    <w:rsid w:val="00682906"/>
    <w:rsid w:val="006902D9"/>
    <w:rsid w:val="006A04D3"/>
    <w:rsid w:val="006A7689"/>
    <w:rsid w:val="006B4553"/>
    <w:rsid w:val="006C0CC8"/>
    <w:rsid w:val="006C1FBC"/>
    <w:rsid w:val="006D5954"/>
    <w:rsid w:val="006E321B"/>
    <w:rsid w:val="006E3446"/>
    <w:rsid w:val="006E7C40"/>
    <w:rsid w:val="006F13B1"/>
    <w:rsid w:val="00714A42"/>
    <w:rsid w:val="00733813"/>
    <w:rsid w:val="007354AE"/>
    <w:rsid w:val="007433C2"/>
    <w:rsid w:val="00775230"/>
    <w:rsid w:val="00783623"/>
    <w:rsid w:val="00792BD1"/>
    <w:rsid w:val="007937CC"/>
    <w:rsid w:val="007959BE"/>
    <w:rsid w:val="007959D5"/>
    <w:rsid w:val="007A3E40"/>
    <w:rsid w:val="007B061F"/>
    <w:rsid w:val="007B5823"/>
    <w:rsid w:val="007B5EFB"/>
    <w:rsid w:val="007C3395"/>
    <w:rsid w:val="007D22C9"/>
    <w:rsid w:val="007D43A3"/>
    <w:rsid w:val="007D458A"/>
    <w:rsid w:val="007D5E2E"/>
    <w:rsid w:val="007E79B2"/>
    <w:rsid w:val="008013EC"/>
    <w:rsid w:val="0080523A"/>
    <w:rsid w:val="00811D9F"/>
    <w:rsid w:val="00812E90"/>
    <w:rsid w:val="00813A9F"/>
    <w:rsid w:val="0083017F"/>
    <w:rsid w:val="00833B47"/>
    <w:rsid w:val="00836A2A"/>
    <w:rsid w:val="00843648"/>
    <w:rsid w:val="00853B4A"/>
    <w:rsid w:val="00860910"/>
    <w:rsid w:val="00866FC2"/>
    <w:rsid w:val="008756D3"/>
    <w:rsid w:val="008756EE"/>
    <w:rsid w:val="00880E54"/>
    <w:rsid w:val="00882E1A"/>
    <w:rsid w:val="008847F1"/>
    <w:rsid w:val="00894253"/>
    <w:rsid w:val="00894280"/>
    <w:rsid w:val="008B6FAB"/>
    <w:rsid w:val="008B7861"/>
    <w:rsid w:val="008C45F2"/>
    <w:rsid w:val="008D44F8"/>
    <w:rsid w:val="008E53D6"/>
    <w:rsid w:val="008F2643"/>
    <w:rsid w:val="008F336A"/>
    <w:rsid w:val="008F48E5"/>
    <w:rsid w:val="008F5ACE"/>
    <w:rsid w:val="00901AE5"/>
    <w:rsid w:val="0090485F"/>
    <w:rsid w:val="00910910"/>
    <w:rsid w:val="0091673D"/>
    <w:rsid w:val="00930DA3"/>
    <w:rsid w:val="00932172"/>
    <w:rsid w:val="009325E4"/>
    <w:rsid w:val="00933A4D"/>
    <w:rsid w:val="0093403E"/>
    <w:rsid w:val="00943BCE"/>
    <w:rsid w:val="00945F99"/>
    <w:rsid w:val="009662D2"/>
    <w:rsid w:val="00973202"/>
    <w:rsid w:val="00982B28"/>
    <w:rsid w:val="00985408"/>
    <w:rsid w:val="00986C8D"/>
    <w:rsid w:val="00986F18"/>
    <w:rsid w:val="009946FE"/>
    <w:rsid w:val="00996743"/>
    <w:rsid w:val="009A40FE"/>
    <w:rsid w:val="009A54A5"/>
    <w:rsid w:val="009A72B1"/>
    <w:rsid w:val="009A799B"/>
    <w:rsid w:val="009D084F"/>
    <w:rsid w:val="009D5526"/>
    <w:rsid w:val="009E0693"/>
    <w:rsid w:val="009E5073"/>
    <w:rsid w:val="009E713A"/>
    <w:rsid w:val="009E7C15"/>
    <w:rsid w:val="009F5F4F"/>
    <w:rsid w:val="009F69C3"/>
    <w:rsid w:val="00A068FE"/>
    <w:rsid w:val="00A078D7"/>
    <w:rsid w:val="00A07FB9"/>
    <w:rsid w:val="00A11F50"/>
    <w:rsid w:val="00A215EC"/>
    <w:rsid w:val="00A2462B"/>
    <w:rsid w:val="00A265ED"/>
    <w:rsid w:val="00A429F2"/>
    <w:rsid w:val="00A5031C"/>
    <w:rsid w:val="00A74B18"/>
    <w:rsid w:val="00A75BC9"/>
    <w:rsid w:val="00A8659F"/>
    <w:rsid w:val="00A9501E"/>
    <w:rsid w:val="00A96353"/>
    <w:rsid w:val="00AB3431"/>
    <w:rsid w:val="00AD37B5"/>
    <w:rsid w:val="00AD37CD"/>
    <w:rsid w:val="00AD5718"/>
    <w:rsid w:val="00AE4CDA"/>
    <w:rsid w:val="00AF2938"/>
    <w:rsid w:val="00B04B5F"/>
    <w:rsid w:val="00B124C7"/>
    <w:rsid w:val="00B14FD7"/>
    <w:rsid w:val="00B26E41"/>
    <w:rsid w:val="00B54690"/>
    <w:rsid w:val="00B6636F"/>
    <w:rsid w:val="00B7153F"/>
    <w:rsid w:val="00B73B35"/>
    <w:rsid w:val="00B74AAB"/>
    <w:rsid w:val="00B81E35"/>
    <w:rsid w:val="00B878A6"/>
    <w:rsid w:val="00B91A98"/>
    <w:rsid w:val="00B95B06"/>
    <w:rsid w:val="00BA3833"/>
    <w:rsid w:val="00BB49AD"/>
    <w:rsid w:val="00BD73EF"/>
    <w:rsid w:val="00BE0684"/>
    <w:rsid w:val="00BE0BD7"/>
    <w:rsid w:val="00BF6A25"/>
    <w:rsid w:val="00C06519"/>
    <w:rsid w:val="00C21A3B"/>
    <w:rsid w:val="00C5260F"/>
    <w:rsid w:val="00C56E76"/>
    <w:rsid w:val="00C71262"/>
    <w:rsid w:val="00C73ADD"/>
    <w:rsid w:val="00C80C0D"/>
    <w:rsid w:val="00C93038"/>
    <w:rsid w:val="00CA09C8"/>
    <w:rsid w:val="00CA10C9"/>
    <w:rsid w:val="00CB5FBB"/>
    <w:rsid w:val="00CC466A"/>
    <w:rsid w:val="00CC4D03"/>
    <w:rsid w:val="00CC5FE4"/>
    <w:rsid w:val="00CD65C7"/>
    <w:rsid w:val="00CE23DF"/>
    <w:rsid w:val="00CE607C"/>
    <w:rsid w:val="00CF18C6"/>
    <w:rsid w:val="00CF2E9B"/>
    <w:rsid w:val="00D01E52"/>
    <w:rsid w:val="00D062A4"/>
    <w:rsid w:val="00D30EA4"/>
    <w:rsid w:val="00D55C56"/>
    <w:rsid w:val="00D5611B"/>
    <w:rsid w:val="00D5758C"/>
    <w:rsid w:val="00D5797A"/>
    <w:rsid w:val="00D740A8"/>
    <w:rsid w:val="00D92AE7"/>
    <w:rsid w:val="00DA3DD8"/>
    <w:rsid w:val="00DB0540"/>
    <w:rsid w:val="00DB5B1D"/>
    <w:rsid w:val="00DE5DFC"/>
    <w:rsid w:val="00DE6ACF"/>
    <w:rsid w:val="00E02EAD"/>
    <w:rsid w:val="00E03CDF"/>
    <w:rsid w:val="00E3042A"/>
    <w:rsid w:val="00E42D35"/>
    <w:rsid w:val="00E46AD6"/>
    <w:rsid w:val="00E5489B"/>
    <w:rsid w:val="00E60070"/>
    <w:rsid w:val="00E66FFF"/>
    <w:rsid w:val="00E80B15"/>
    <w:rsid w:val="00E93B2A"/>
    <w:rsid w:val="00E97A1B"/>
    <w:rsid w:val="00EA593B"/>
    <w:rsid w:val="00EB642D"/>
    <w:rsid w:val="00EB6546"/>
    <w:rsid w:val="00EB7A3F"/>
    <w:rsid w:val="00EC000F"/>
    <w:rsid w:val="00EC09C0"/>
    <w:rsid w:val="00ED27F5"/>
    <w:rsid w:val="00ED4285"/>
    <w:rsid w:val="00EE60DC"/>
    <w:rsid w:val="00EF0141"/>
    <w:rsid w:val="00EF4F02"/>
    <w:rsid w:val="00F01582"/>
    <w:rsid w:val="00F04C54"/>
    <w:rsid w:val="00F15654"/>
    <w:rsid w:val="00F1666E"/>
    <w:rsid w:val="00F20A2E"/>
    <w:rsid w:val="00F46858"/>
    <w:rsid w:val="00F56FEF"/>
    <w:rsid w:val="00F720BC"/>
    <w:rsid w:val="00F74742"/>
    <w:rsid w:val="00F81A98"/>
    <w:rsid w:val="00F905AD"/>
    <w:rsid w:val="00F97553"/>
    <w:rsid w:val="00FA53FB"/>
    <w:rsid w:val="00FB410C"/>
    <w:rsid w:val="00FD60FC"/>
    <w:rsid w:val="00FE0572"/>
    <w:rsid w:val="00FF25E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FFAAA3"/>
  <w15:chartTrackingRefBased/>
  <w15:docId w15:val="{9762108E-F283-4C1C-AA3C-9325402E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24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13B7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920F7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D084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9D084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084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D084F"/>
    <w:rPr>
      <w:sz w:val="22"/>
      <w:szCs w:val="22"/>
    </w:rPr>
  </w:style>
  <w:style w:type="character" w:styleId="Emphasis">
    <w:name w:val="Emphasis"/>
    <w:uiPriority w:val="20"/>
    <w:qFormat/>
    <w:rsid w:val="00C56E7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40F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852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38521D"/>
    <w:rPr>
      <w:b/>
      <w:bCs/>
    </w:rPr>
  </w:style>
  <w:style w:type="character" w:styleId="UnresolvedMention">
    <w:name w:val="Unresolved Mention"/>
    <w:uiPriority w:val="99"/>
    <w:semiHidden/>
    <w:unhideWhenUsed/>
    <w:rsid w:val="00B14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5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deauxfamily@ao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2AB3C-01EC-432D-A698-CA091802D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cp:lastModifiedBy>Bob Townley</cp:lastModifiedBy>
  <cp:revision>2</cp:revision>
  <cp:lastPrinted>2024-02-07T10:16:00Z</cp:lastPrinted>
  <dcterms:created xsi:type="dcterms:W3CDTF">2025-01-12T16:31:00Z</dcterms:created>
  <dcterms:modified xsi:type="dcterms:W3CDTF">2025-01-12T16:31:00Z</dcterms:modified>
</cp:coreProperties>
</file>